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E41C" w14:textId="77777777" w:rsidR="00E60A28" w:rsidRPr="00C65635" w:rsidRDefault="00E60A28" w:rsidP="00A403C7">
      <w:pPr>
        <w:tabs>
          <w:tab w:val="left" w:pos="6663"/>
        </w:tabs>
        <w:jc w:val="center"/>
        <w:rPr>
          <w:rFonts w:ascii="Avenir Book" w:hAnsi="Avenir Book" w:cs="Gill Sans"/>
          <w:b/>
          <w:lang w:eastAsia="zh-TW"/>
        </w:rPr>
      </w:pPr>
    </w:p>
    <w:p w14:paraId="2207A52F" w14:textId="6FCFC3DF" w:rsidR="00B703AF" w:rsidRDefault="00833F93" w:rsidP="00E60A28">
      <w:pPr>
        <w:jc w:val="center"/>
        <w:rPr>
          <w:rFonts w:ascii="Times New Roman" w:hAnsi="Times New Roman" w:cs="Times New Roman"/>
          <w:b/>
          <w:lang w:val="en-GB"/>
        </w:rPr>
      </w:pPr>
      <w:r w:rsidRPr="00EC2A58">
        <w:rPr>
          <w:rFonts w:ascii="Times New Roman" w:hAnsi="Times New Roman" w:cs="Times New Roman"/>
          <w:b/>
          <w:lang w:val="en-GB"/>
        </w:rPr>
        <w:t>INSIGHT MICRO-ROTOR</w:t>
      </w:r>
      <w:r w:rsidR="00164BC6" w:rsidRPr="00EC2A58">
        <w:rPr>
          <w:rFonts w:ascii="Times New Roman" w:hAnsi="Times New Roman" w:cs="Times New Roman"/>
          <w:b/>
          <w:lang w:val="en-GB"/>
        </w:rPr>
        <w:t xml:space="preserve"> LADY</w:t>
      </w:r>
      <w:r w:rsidR="003A089C">
        <w:rPr>
          <w:rFonts w:ascii="Times New Roman" w:hAnsi="Times New Roman" w:cs="Times New Roman"/>
          <w:b/>
          <w:lang w:val="en-GB"/>
        </w:rPr>
        <w:t xml:space="preserve"> OPAL</w:t>
      </w:r>
    </w:p>
    <w:p w14:paraId="109A3EB2" w14:textId="5F300726" w:rsidR="00E15FAF" w:rsidRPr="00E15FAF" w:rsidRDefault="00E15FAF" w:rsidP="00E15FAF">
      <w:pPr>
        <w:jc w:val="center"/>
        <w:rPr>
          <w:rFonts w:ascii="Times New Roman" w:hAnsi="Times New Roman" w:cs="Times New Roman"/>
          <w:b/>
          <w:lang w:val="en-GB"/>
        </w:rPr>
      </w:pPr>
      <w:r w:rsidRPr="00EC2A58">
        <w:rPr>
          <w:rFonts w:ascii="Times New Roman" w:hAnsi="Times New Roman" w:cs="Times New Roman"/>
          <w:b/>
          <w:lang w:val="en-GB"/>
        </w:rPr>
        <w:t>INSIGHT MICRO-ROTOR</w:t>
      </w:r>
      <w:r w:rsidRPr="00E15FAF">
        <w:rPr>
          <w:rFonts w:ascii="Times New Roman" w:eastAsia="PMingLiU" w:hAnsi="Times New Roman" w:cs="Times New Roman" w:hint="eastAsia"/>
          <w:b/>
          <w:lang w:val="en-GB" w:eastAsia="zh-TW"/>
        </w:rPr>
        <w:t>蛋白石仕女腕錶</w:t>
      </w:r>
    </w:p>
    <w:p w14:paraId="66ACE9FE" w14:textId="77777777" w:rsidR="00EF17DE" w:rsidRPr="00EC2A58" w:rsidRDefault="00EF17DE" w:rsidP="00062771">
      <w:pPr>
        <w:jc w:val="both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296F9F07" w14:textId="441BE186" w:rsidR="000120D7" w:rsidRDefault="002C4E39" w:rsidP="002C4E39">
      <w:pPr>
        <w:jc w:val="center"/>
        <w:rPr>
          <w:rFonts w:ascii="Times New Roman" w:eastAsia="PMingLiU" w:hAnsi="Times New Roman" w:cs="Times New Roman"/>
          <w:b/>
          <w:sz w:val="22"/>
          <w:szCs w:val="22"/>
          <w:lang w:val="en-GB" w:eastAsia="zh-TW"/>
        </w:rPr>
      </w:pPr>
      <w:r>
        <w:rPr>
          <w:rFonts w:ascii="Times New Roman" w:eastAsia="PMingLiU" w:hAnsi="Times New Roman" w:cs="Times New Roman" w:hint="eastAsia"/>
          <w:b/>
          <w:sz w:val="22"/>
          <w:szCs w:val="22"/>
          <w:lang w:val="en-GB" w:eastAsia="zh-TW"/>
        </w:rPr>
        <w:t>豐富的色彩，閃</w:t>
      </w:r>
      <w:r w:rsidR="00E15FAF">
        <w:rPr>
          <w:rFonts w:ascii="Times New Roman" w:eastAsia="PMingLiU" w:hAnsi="Times New Roman" w:cs="Times New Roman" w:hint="eastAsia"/>
          <w:b/>
          <w:sz w:val="22"/>
          <w:szCs w:val="22"/>
          <w:lang w:val="en-GB" w:eastAsia="zh-TW"/>
        </w:rPr>
        <w:t>耀</w:t>
      </w:r>
      <w:r w:rsidRPr="002C4E39">
        <w:rPr>
          <w:rFonts w:ascii="Times New Roman" w:eastAsia="PMingLiU" w:hAnsi="Times New Roman" w:cs="Times New Roman" w:hint="eastAsia"/>
          <w:b/>
          <w:sz w:val="22"/>
          <w:szCs w:val="22"/>
          <w:lang w:val="en-GB" w:eastAsia="zh-TW"/>
        </w:rPr>
        <w:t>和崇高的工藝</w:t>
      </w:r>
    </w:p>
    <w:p w14:paraId="398DFF28" w14:textId="77777777" w:rsidR="002C4E39" w:rsidRPr="008E572F" w:rsidRDefault="002C4E39" w:rsidP="002C4E39">
      <w:pPr>
        <w:jc w:val="center"/>
        <w:rPr>
          <w:rFonts w:ascii="Avenir Book" w:hAnsi="Avenir Book"/>
          <w:sz w:val="20"/>
          <w:szCs w:val="20"/>
          <w:lang w:val="en-GB" w:eastAsia="zh-TW"/>
        </w:rPr>
      </w:pPr>
    </w:p>
    <w:p w14:paraId="3824F1FC" w14:textId="03A5197F" w:rsidR="00E67C58" w:rsidRPr="00FB6D8C" w:rsidRDefault="00CB0449" w:rsidP="0080692C">
      <w:pPr>
        <w:jc w:val="both"/>
        <w:rPr>
          <w:rFonts w:ascii="Times New Roman" w:eastAsia="PMingLiU" w:hAnsi="Times New Roman" w:cs="Times New Roman"/>
          <w:lang w:val="en-GB" w:eastAsia="zh-TW"/>
        </w:rPr>
      </w:pPr>
      <w:r w:rsidRPr="00CB0449">
        <w:rPr>
          <w:rFonts w:ascii="Times New Roman" w:eastAsia="SimSun" w:hAnsi="Times New Roman" w:cs="Times New Roman"/>
          <w:lang w:val="en-GB" w:eastAsia="zh-TW"/>
        </w:rPr>
        <w:t>Romain Gauthier</w:t>
      </w:r>
      <w:r w:rsidR="002C4E39">
        <w:rPr>
          <w:rFonts w:ascii="Times New Roman" w:eastAsia="SimSun" w:hAnsi="Times New Roman" w:cs="Times New Roman" w:hint="eastAsia"/>
          <w:lang w:val="en-GB" w:eastAsia="zh-TW"/>
        </w:rPr>
        <w:t>推出新款</w:t>
      </w:r>
      <w:r w:rsidRPr="00CB0449">
        <w:rPr>
          <w:rFonts w:ascii="Times New Roman" w:eastAsia="SimSun" w:hAnsi="Times New Roman" w:cs="Times New Roman" w:hint="eastAsia"/>
          <w:lang w:val="en-GB" w:eastAsia="zh-TW"/>
        </w:rPr>
        <w:t>奢華女士腕錶</w:t>
      </w:r>
      <w:r w:rsidR="002C4E39" w:rsidRPr="00CB0449">
        <w:rPr>
          <w:rFonts w:ascii="Times New Roman" w:eastAsia="SimSun" w:hAnsi="Times New Roman" w:cs="Times New Roman"/>
          <w:lang w:val="en-GB" w:eastAsia="zh-TW"/>
        </w:rPr>
        <w:t>Insight Micro-Rotor Lady Opal</w:t>
      </w:r>
      <w:r w:rsidRPr="00CB0449">
        <w:rPr>
          <w:rFonts w:ascii="Times New Roman" w:eastAsia="SimSun" w:hAnsi="Times New Roman" w:cs="Times New Roman" w:hint="eastAsia"/>
          <w:lang w:val="en-GB" w:eastAsia="zh-TW"/>
        </w:rPr>
        <w:t>，將色彩，閃光和崇高的工藝精彩地融合在一起</w:t>
      </w:r>
      <w:r w:rsidR="00FB6D8C">
        <w:rPr>
          <w:rFonts w:ascii="PMingLiU" w:eastAsia="PMingLiU" w:hAnsi="PMingLiU" w:cs="Times New Roman" w:hint="eastAsia"/>
          <w:lang w:val="en-GB" w:eastAsia="zh-TW"/>
        </w:rPr>
        <w:t>。</w:t>
      </w:r>
    </w:p>
    <w:p w14:paraId="403C734D" w14:textId="77777777" w:rsidR="00135C6E" w:rsidRPr="008E572F" w:rsidRDefault="00135C6E" w:rsidP="0080692C">
      <w:pPr>
        <w:jc w:val="both"/>
        <w:rPr>
          <w:rFonts w:ascii="Avenir Book" w:hAnsi="Avenir Book"/>
          <w:sz w:val="20"/>
          <w:szCs w:val="20"/>
          <w:lang w:val="en-GB" w:eastAsia="zh-TW"/>
        </w:rPr>
      </w:pPr>
    </w:p>
    <w:p w14:paraId="03E33D93" w14:textId="38A031DA" w:rsidR="00CB0449" w:rsidRDefault="009F5E07" w:rsidP="00B11407">
      <w:pPr>
        <w:jc w:val="both"/>
        <w:rPr>
          <w:rFonts w:ascii="PMingLiU" w:eastAsia="PMingLiU" w:hAnsi="PMingLiU" w:cs="Times New Roman"/>
          <w:lang w:val="en-GB" w:eastAsia="zh-TW"/>
        </w:rPr>
      </w:pPr>
      <w:r w:rsidRPr="005D5F26">
        <w:rPr>
          <w:rFonts w:ascii="Times New Roman" w:eastAsia="SimSun" w:hAnsi="Times New Roman" w:cs="Times New Roman"/>
          <w:lang w:eastAsia="zh-TW"/>
        </w:rPr>
        <w:t>時分鐘</w:t>
      </w:r>
      <w:r w:rsidR="00A06F97">
        <w:rPr>
          <w:rFonts w:ascii="Times New Roman" w:eastAsia="SimSun" w:hAnsi="Times New Roman" w:cs="Times New Roman" w:hint="eastAsia"/>
          <w:lang w:eastAsia="zh-TW"/>
        </w:rPr>
        <w:t>錶</w:t>
      </w:r>
      <w:r w:rsidR="00A06F97">
        <w:rPr>
          <w:rFonts w:ascii="Times New Roman" w:eastAsia="SimSun" w:hAnsi="Times New Roman" w:cs="Times New Roman"/>
          <w:lang w:eastAsia="zh-TW"/>
        </w:rPr>
        <w:t>盤及小秒</w:t>
      </w:r>
      <w:r w:rsidRPr="005D5F26">
        <w:rPr>
          <w:rFonts w:ascii="Times New Roman" w:eastAsia="SimSun" w:hAnsi="Times New Roman" w:cs="Times New Roman"/>
          <w:lang w:eastAsia="zh-TW"/>
        </w:rPr>
        <w:t>盤均由</w:t>
      </w:r>
      <w:r w:rsidR="00A06F97">
        <w:rPr>
          <w:rFonts w:ascii="Times New Roman" w:eastAsia="SimSun" w:hAnsi="Times New Roman" w:cs="Times New Roman" w:hint="eastAsia"/>
          <w:lang w:val="en-GB" w:eastAsia="zh-TW"/>
        </w:rPr>
        <w:t>澳</w:t>
      </w:r>
      <w:r w:rsidR="00E15FAF">
        <w:rPr>
          <w:rFonts w:ascii="Times New Roman" w:eastAsia="SimSun" w:hAnsi="Times New Roman" w:cs="Times New Roman" w:hint="eastAsia"/>
          <w:lang w:val="en-GB" w:eastAsia="zh-TW"/>
        </w:rPr>
        <w:t>洲</w:t>
      </w:r>
      <w:r w:rsidR="00A06F97">
        <w:rPr>
          <w:rFonts w:ascii="Times New Roman" w:eastAsia="SimSun" w:hAnsi="Times New Roman" w:cs="Times New Roman" w:hint="eastAsia"/>
          <w:lang w:val="en-GB" w:eastAsia="zh-TW"/>
        </w:rPr>
        <w:t>水晶蛋白石</w:t>
      </w:r>
      <w:r w:rsidR="00CB0449">
        <w:rPr>
          <w:rFonts w:ascii="Times New Roman" w:eastAsia="SimSun" w:hAnsi="Times New Roman" w:cs="Times New Roman" w:hint="eastAsia"/>
          <w:lang w:val="en-GB" w:eastAsia="zh-TW"/>
        </w:rPr>
        <w:t>以精巧手工</w:t>
      </w:r>
      <w:r w:rsidR="00FB6D8C">
        <w:rPr>
          <w:rFonts w:ascii="Times New Roman" w:eastAsia="SimSun" w:hAnsi="Times New Roman" w:cs="Times New Roman"/>
          <w:lang w:val="en-GB" w:eastAsia="zh-TW"/>
        </w:rPr>
        <w:t>製成</w:t>
      </w:r>
      <w:r w:rsidR="00FB6D8C">
        <w:rPr>
          <w:rFonts w:ascii="PMingLiU" w:eastAsia="PMingLiU" w:hAnsi="PMingLiU" w:cs="Times New Roman" w:hint="eastAsia"/>
          <w:lang w:val="en-GB" w:eastAsia="zh-TW"/>
        </w:rPr>
        <w:t>，</w:t>
      </w:r>
      <w:r w:rsidR="00FB6D8C">
        <w:rPr>
          <w:rFonts w:ascii="Times New Roman" w:eastAsia="SimSun" w:hAnsi="Times New Roman" w:cs="Times New Roman"/>
          <w:lang w:val="en-GB" w:eastAsia="zh-TW"/>
        </w:rPr>
        <w:t>散發著</w:t>
      </w:r>
      <w:r w:rsidR="00CB0449" w:rsidRPr="00CB0449">
        <w:rPr>
          <w:rFonts w:ascii="Times New Roman" w:eastAsia="SimSun" w:hAnsi="Times New Roman" w:cs="Times New Roman" w:hint="eastAsia"/>
          <w:lang w:val="en-GB" w:eastAsia="zh-TW"/>
        </w:rPr>
        <w:t>閃亮的粉紅色，綠色，紫色和綠松石色</w:t>
      </w:r>
      <w:r w:rsidR="00CB0449">
        <w:rPr>
          <w:rFonts w:ascii="Times New Roman" w:eastAsia="SimSun" w:hAnsi="Times New Roman" w:cs="Times New Roman" w:hint="eastAsia"/>
          <w:lang w:val="en-GB" w:eastAsia="zh-TW"/>
        </w:rPr>
        <w:t>光茫</w:t>
      </w:r>
      <w:r w:rsidR="00CB0449" w:rsidRPr="00CB0449">
        <w:rPr>
          <w:rFonts w:ascii="Times New Roman" w:eastAsia="SimSun" w:hAnsi="Times New Roman" w:cs="Times New Roman" w:hint="eastAsia"/>
          <w:lang w:val="en-GB" w:eastAsia="zh-TW"/>
        </w:rPr>
        <w:t>，呈現出雄偉的色彩</w:t>
      </w:r>
      <w:r w:rsidR="00CB0449">
        <w:rPr>
          <w:rFonts w:ascii="PMingLiU" w:eastAsia="PMingLiU" w:hAnsi="PMingLiU" w:cs="Times New Roman" w:hint="eastAsia"/>
          <w:lang w:val="en-GB" w:eastAsia="zh-TW"/>
        </w:rPr>
        <w:t>。</w:t>
      </w:r>
    </w:p>
    <w:p w14:paraId="7440705F" w14:textId="77777777" w:rsidR="00CB0449" w:rsidRDefault="00CB0449" w:rsidP="00B11407">
      <w:pPr>
        <w:jc w:val="both"/>
        <w:rPr>
          <w:rFonts w:ascii="PMingLiU" w:eastAsia="PMingLiU" w:hAnsi="PMingLiU" w:cs="Times New Roman"/>
          <w:lang w:val="en-GB" w:eastAsia="zh-TW"/>
        </w:rPr>
      </w:pPr>
    </w:p>
    <w:p w14:paraId="090D1A0B" w14:textId="3A246955" w:rsidR="00E67C58" w:rsidRPr="00FB6D8C" w:rsidRDefault="00CB0449" w:rsidP="00B11407">
      <w:pPr>
        <w:jc w:val="both"/>
        <w:rPr>
          <w:rFonts w:ascii="Times New Roman" w:eastAsia="PMingLiU" w:hAnsi="Times New Roman" w:cs="Times New Roman"/>
          <w:lang w:val="en-GB" w:eastAsia="zh-TW"/>
        </w:rPr>
      </w:pPr>
      <w:r>
        <w:rPr>
          <w:rFonts w:ascii="Times New Roman" w:eastAsia="SimSun" w:hAnsi="Times New Roman" w:cs="Times New Roman" w:hint="eastAsia"/>
          <w:lang w:val="en-GB" w:eastAsia="zh-TW"/>
        </w:rPr>
        <w:t>腕錶由</w:t>
      </w:r>
      <w:r w:rsidR="009F5E07" w:rsidRPr="005D5F26">
        <w:rPr>
          <w:rFonts w:ascii="Times New Roman" w:eastAsia="SimSun" w:hAnsi="Times New Roman" w:cs="Times New Roman"/>
          <w:lang w:eastAsia="zh-TW"/>
        </w:rPr>
        <w:t>設置雙向</w:t>
      </w:r>
      <w:r w:rsidR="009F5E07" w:rsidRPr="005D5F26">
        <w:rPr>
          <w:rFonts w:ascii="Times New Roman" w:eastAsia="SimSun" w:hAnsi="Times New Roman" w:cs="Times New Roman"/>
          <w:lang w:eastAsia="zh-TW"/>
        </w:rPr>
        <w:t>22K</w:t>
      </w:r>
      <w:r w:rsidR="009F5E07" w:rsidRPr="005D5F26">
        <w:rPr>
          <w:rFonts w:ascii="Times New Roman" w:eastAsia="SimSun" w:hAnsi="Times New Roman" w:cs="Times New Roman"/>
          <w:lang w:eastAsia="zh-TW"/>
        </w:rPr>
        <w:t>純金製微型</w:t>
      </w:r>
      <w:r w:rsidR="00E15FAF">
        <w:rPr>
          <w:rFonts w:ascii="Times New Roman" w:eastAsia="SimSun" w:hAnsi="Times New Roman" w:cs="Times New Roman"/>
          <w:lang w:eastAsia="zh-TW"/>
        </w:rPr>
        <w:t>擺</w:t>
      </w:r>
      <w:r w:rsidR="00C90E12">
        <w:rPr>
          <w:rFonts w:ascii="Times New Roman" w:eastAsia="SimSun" w:hAnsi="Times New Roman" w:cs="Times New Roman"/>
          <w:lang w:eastAsia="zh-TW"/>
        </w:rPr>
        <w:t>陀</w:t>
      </w:r>
      <w:r>
        <w:rPr>
          <w:rFonts w:ascii="Times New Roman" w:eastAsia="SimSun" w:hAnsi="Times New Roman" w:cs="Times New Roman" w:hint="eastAsia"/>
          <w:lang w:eastAsia="zh-TW"/>
        </w:rPr>
        <w:t>的</w:t>
      </w:r>
      <w:r w:rsidRPr="005D5F26">
        <w:rPr>
          <w:rFonts w:ascii="Times New Roman" w:eastAsia="SimSun" w:hAnsi="Times New Roman" w:cs="Times New Roman"/>
          <w:lang w:val="en-GB" w:eastAsia="zh-TW"/>
        </w:rPr>
        <w:t>自家</w:t>
      </w:r>
      <w:r>
        <w:rPr>
          <w:rFonts w:ascii="Times New Roman" w:eastAsia="SimSun" w:hAnsi="Times New Roman" w:cs="Times New Roman" w:hint="eastAsia"/>
          <w:lang w:val="en-GB" w:eastAsia="zh-TW"/>
        </w:rPr>
        <w:t>自動</w:t>
      </w:r>
      <w:r w:rsidRPr="005D5F26">
        <w:rPr>
          <w:rFonts w:ascii="Times New Roman" w:eastAsia="SimSun" w:hAnsi="Times New Roman" w:cs="Times New Roman"/>
          <w:lang w:eastAsia="zh-TW"/>
        </w:rPr>
        <w:t>機芯</w:t>
      </w:r>
      <w:r>
        <w:rPr>
          <w:rFonts w:ascii="Times New Roman" w:eastAsia="SimSun" w:hAnsi="Times New Roman" w:cs="Times New Roman" w:hint="eastAsia"/>
          <w:lang w:eastAsia="zh-TW"/>
        </w:rPr>
        <w:t>推動</w:t>
      </w:r>
      <w:r w:rsidR="00FB6D8C">
        <w:rPr>
          <w:rFonts w:ascii="PMingLiU" w:eastAsia="PMingLiU" w:hAnsi="PMingLiU" w:cs="Times New Roman" w:hint="eastAsia"/>
          <w:lang w:val="en-GB" w:eastAsia="zh-TW"/>
        </w:rPr>
        <w:t>。</w:t>
      </w:r>
      <w:r w:rsidR="0045377C" w:rsidRPr="005D5F26">
        <w:rPr>
          <w:rFonts w:ascii="Times New Roman" w:eastAsia="SimSun" w:hAnsi="Times New Roman" w:cs="Times New Roman"/>
          <w:lang w:val="en-GB" w:eastAsia="zh-TW"/>
        </w:rPr>
        <w:t>這款擺</w:t>
      </w:r>
      <w:r w:rsidR="00C90E12">
        <w:rPr>
          <w:rFonts w:ascii="Times New Roman" w:eastAsia="SimSun" w:hAnsi="Times New Roman" w:cs="Times New Roman" w:hint="eastAsia"/>
          <w:lang w:val="en-GB" w:eastAsia="zh-TW"/>
        </w:rPr>
        <w:t>陀</w:t>
      </w:r>
      <w:r w:rsidR="00E67C58" w:rsidRPr="005D5F26">
        <w:rPr>
          <w:rFonts w:ascii="Times New Roman" w:eastAsia="SimSun" w:hAnsi="Times New Roman" w:cs="Times New Roman"/>
          <w:lang w:val="en-GB" w:eastAsia="zh-TW"/>
        </w:rPr>
        <w:t>正面</w:t>
      </w:r>
      <w:r>
        <w:rPr>
          <w:rFonts w:ascii="Times New Roman" w:eastAsia="SimSun" w:hAnsi="Times New Roman" w:cs="Times New Roman" w:hint="eastAsia"/>
          <w:lang w:val="en-GB" w:eastAsia="zh-TW"/>
        </w:rPr>
        <w:t>以</w:t>
      </w:r>
      <w:r w:rsidRPr="00D059C7">
        <w:rPr>
          <w:rFonts w:ascii="Times New Roman" w:eastAsia="SimSun" w:hAnsi="Times New Roman" w:cs="Times New Roman"/>
          <w:lang w:val="en-GB" w:eastAsia="zh-TW"/>
        </w:rPr>
        <w:t>雪花鑲嵌</w:t>
      </w:r>
      <w:r w:rsidR="0045377C" w:rsidRPr="005D5F26">
        <w:rPr>
          <w:rFonts w:ascii="Times New Roman" w:eastAsia="SimSun" w:hAnsi="Times New Roman" w:cs="Times New Roman"/>
          <w:lang w:val="en-GB" w:eastAsia="zh-TW"/>
        </w:rPr>
        <w:t>不同大小的圓形美鑽</w:t>
      </w:r>
      <w:r w:rsidR="00FB6D8C">
        <w:rPr>
          <w:rFonts w:ascii="PMingLiU" w:eastAsia="PMingLiU" w:hAnsi="PMingLiU" w:cs="Times New Roman" w:hint="eastAsia"/>
          <w:lang w:val="en-GB" w:eastAsia="zh-TW"/>
        </w:rPr>
        <w:t>。</w:t>
      </w:r>
    </w:p>
    <w:p w14:paraId="5C40A1B1" w14:textId="4E643AC6" w:rsidR="00B11407" w:rsidRPr="005D5F26" w:rsidRDefault="0020268A" w:rsidP="00B11407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5D5F26">
        <w:rPr>
          <w:rFonts w:ascii="Times New Roman" w:eastAsia="SimSun" w:hAnsi="Times New Roman" w:cs="Times New Roman"/>
          <w:lang w:val="en-GB" w:eastAsia="zh-TW"/>
        </w:rPr>
        <w:t xml:space="preserve"> </w:t>
      </w:r>
    </w:p>
    <w:p w14:paraId="77FAC536" w14:textId="0817F73B" w:rsidR="00E67C58" w:rsidRPr="00FB6D8C" w:rsidRDefault="00FB6D8C" w:rsidP="00B11407">
      <w:pPr>
        <w:jc w:val="both"/>
        <w:rPr>
          <w:rFonts w:ascii="Times New Roman" w:eastAsia="PMingLiU" w:hAnsi="Times New Roman" w:cs="Times New Roman"/>
          <w:lang w:val="en-GB" w:eastAsia="zh-TW"/>
        </w:rPr>
      </w:pPr>
      <w:r>
        <w:rPr>
          <w:rFonts w:ascii="Times New Roman" w:eastAsia="SimSun" w:hAnsi="Times New Roman" w:cs="Times New Roman"/>
          <w:lang w:val="en-GB" w:eastAsia="zh-TW"/>
        </w:rPr>
        <w:t>主夾板</w:t>
      </w:r>
      <w:r>
        <w:rPr>
          <w:rFonts w:ascii="PMingLiU" w:eastAsia="PMingLiU" w:hAnsi="PMingLiU" w:cs="Times New Roman" w:hint="eastAsia"/>
          <w:lang w:val="en-GB" w:eastAsia="zh-TW"/>
        </w:rPr>
        <w:t>配上</w:t>
      </w:r>
      <w:r w:rsidR="00CB0449">
        <w:rPr>
          <w:rFonts w:ascii="Times New Roman" w:eastAsia="SimSun" w:hAnsi="Times New Roman" w:cs="Times New Roman" w:hint="eastAsia"/>
          <w:lang w:val="en-GB" w:eastAsia="zh-TW"/>
        </w:rPr>
        <w:t>蛋白石飾</w:t>
      </w:r>
      <w:r>
        <w:rPr>
          <w:rFonts w:ascii="Times New Roman" w:eastAsia="SimSun" w:hAnsi="Times New Roman" w:cs="Times New Roman"/>
          <w:lang w:val="en-GB" w:eastAsia="zh-TW"/>
        </w:rPr>
        <w:t>面</w:t>
      </w:r>
      <w:r>
        <w:rPr>
          <w:rFonts w:ascii="PMingLiU" w:eastAsia="PMingLiU" w:hAnsi="PMingLiU" w:cs="Times New Roman" w:hint="eastAsia"/>
          <w:lang w:val="en-GB" w:eastAsia="zh-TW"/>
        </w:rPr>
        <w:t>，</w:t>
      </w:r>
      <w:r w:rsidR="0045377C" w:rsidRPr="005D5F26">
        <w:rPr>
          <w:rFonts w:ascii="Times New Roman" w:eastAsia="SimSun" w:hAnsi="Times New Roman" w:cs="Times New Roman"/>
          <w:lang w:val="en-GB" w:eastAsia="zh-TW"/>
        </w:rPr>
        <w:t>閃爍的微型</w:t>
      </w:r>
      <w:r w:rsidR="00E15FAF">
        <w:rPr>
          <w:rFonts w:ascii="Times New Roman" w:eastAsia="SimSun" w:hAnsi="Times New Roman" w:cs="Times New Roman"/>
          <w:lang w:val="en-GB" w:eastAsia="zh-TW"/>
        </w:rPr>
        <w:t>擺</w:t>
      </w:r>
      <w:r w:rsidR="00C90E12">
        <w:rPr>
          <w:rFonts w:ascii="Times New Roman" w:eastAsia="SimSun" w:hAnsi="Times New Roman" w:cs="Times New Roman"/>
          <w:lang w:val="en-GB" w:eastAsia="zh-TW"/>
        </w:rPr>
        <w:t>陀</w:t>
      </w:r>
      <w:r>
        <w:rPr>
          <w:rFonts w:ascii="Times New Roman" w:eastAsia="SimSun" w:hAnsi="Times New Roman" w:cs="Times New Roman"/>
          <w:lang w:val="en-GB" w:eastAsia="zh-TW"/>
        </w:rPr>
        <w:t>夾在兩面橋板之間流暢無聲地轉動</w:t>
      </w:r>
      <w:r>
        <w:rPr>
          <w:rFonts w:ascii="PMingLiU" w:eastAsia="PMingLiU" w:hAnsi="PMingLiU" w:cs="Times New Roman" w:hint="eastAsia"/>
          <w:lang w:val="en-GB" w:eastAsia="zh-TW"/>
        </w:rPr>
        <w:t>，</w:t>
      </w:r>
      <w:r w:rsidR="00FD08B2" w:rsidRPr="005D5F26">
        <w:rPr>
          <w:rFonts w:ascii="Times New Roman" w:eastAsia="SimSun" w:hAnsi="Times New Roman" w:cs="Times New Roman"/>
          <w:lang w:val="en-GB" w:eastAsia="zh-TW"/>
        </w:rPr>
        <w:t>兩層橋板</w:t>
      </w:r>
      <w:r w:rsidR="00E67C58" w:rsidRPr="005D5F26">
        <w:rPr>
          <w:rFonts w:ascii="Times New Roman" w:eastAsia="SimSun" w:hAnsi="Times New Roman" w:cs="Times New Roman"/>
          <w:lang w:val="en-GB" w:eastAsia="zh-TW"/>
        </w:rPr>
        <w:t>都配有一個</w:t>
      </w:r>
      <w:r w:rsidR="00FD08B2" w:rsidRPr="005D5F26">
        <w:rPr>
          <w:rFonts w:ascii="Times New Roman" w:eastAsia="SimSun" w:hAnsi="Times New Roman" w:cs="Times New Roman"/>
          <w:lang w:val="en-GB" w:eastAsia="zh-TW"/>
        </w:rPr>
        <w:t>減低摩擦力</w:t>
      </w:r>
      <w:r w:rsidR="00F3576A" w:rsidRPr="005D5F26">
        <w:rPr>
          <w:rFonts w:ascii="Times New Roman" w:eastAsia="SimSun" w:hAnsi="Times New Roman" w:cs="Times New Roman"/>
          <w:lang w:val="en-GB" w:eastAsia="zh-TW"/>
        </w:rPr>
        <w:t>的耐磨損紅寶石軸承</w:t>
      </w:r>
      <w:r>
        <w:rPr>
          <w:rFonts w:ascii="PMingLiU" w:eastAsia="PMingLiU" w:hAnsi="PMingLiU" w:cs="Times New Roman" w:hint="eastAsia"/>
          <w:lang w:val="en-GB" w:eastAsia="zh-TW"/>
        </w:rPr>
        <w:t>。</w:t>
      </w:r>
      <w:r w:rsidR="00F3576A" w:rsidRPr="005D5F26">
        <w:rPr>
          <w:rFonts w:ascii="Times New Roman" w:eastAsia="SimSun" w:hAnsi="Times New Roman" w:cs="Times New Roman"/>
          <w:lang w:val="en-GB" w:eastAsia="zh-TW"/>
        </w:rPr>
        <w:t>無論在微型</w:t>
      </w:r>
      <w:r w:rsidR="00E15FAF">
        <w:rPr>
          <w:rFonts w:ascii="Times New Roman" w:eastAsia="SimSun" w:hAnsi="Times New Roman" w:cs="Times New Roman"/>
          <w:lang w:val="en-GB" w:eastAsia="zh-TW"/>
        </w:rPr>
        <w:t>擺</w:t>
      </w:r>
      <w:r w:rsidR="00C90E12">
        <w:rPr>
          <w:rFonts w:ascii="Times New Roman" w:eastAsia="SimSun" w:hAnsi="Times New Roman" w:cs="Times New Roman"/>
          <w:lang w:val="en-GB" w:eastAsia="zh-TW"/>
        </w:rPr>
        <w:t>陀</w:t>
      </w:r>
      <w:r w:rsidR="00F3576A" w:rsidRPr="005D5F26">
        <w:rPr>
          <w:rFonts w:ascii="Times New Roman" w:eastAsia="SimSun" w:hAnsi="Times New Roman" w:cs="Times New Roman"/>
          <w:lang w:val="en-GB" w:eastAsia="zh-TW"/>
        </w:rPr>
        <w:t>向</w:t>
      </w:r>
      <w:r w:rsidR="00E67C58" w:rsidRPr="005D5F26">
        <w:rPr>
          <w:rFonts w:ascii="Times New Roman" w:eastAsia="SimSun" w:hAnsi="Times New Roman" w:cs="Times New Roman"/>
          <w:lang w:val="en-GB" w:eastAsia="zh-TW"/>
        </w:rPr>
        <w:t>哪</w:t>
      </w:r>
      <w:r w:rsidR="00F3576A" w:rsidRPr="005D5F26">
        <w:rPr>
          <w:rFonts w:ascii="Times New Roman" w:eastAsia="SimSun" w:hAnsi="Times New Roman" w:cs="Times New Roman"/>
          <w:lang w:val="en-GB" w:eastAsia="zh-TW"/>
        </w:rPr>
        <w:t>個方向</w:t>
      </w:r>
      <w:r>
        <w:rPr>
          <w:rFonts w:ascii="Times New Roman" w:eastAsia="SimSun" w:hAnsi="Times New Roman" w:cs="Times New Roman"/>
          <w:lang w:val="en-GB" w:eastAsia="zh-TW"/>
        </w:rPr>
        <w:t>擺動</w:t>
      </w:r>
      <w:r>
        <w:rPr>
          <w:rFonts w:ascii="PMingLiU" w:eastAsia="PMingLiU" w:hAnsi="PMingLiU" w:cs="Times New Roman" w:hint="eastAsia"/>
          <w:lang w:val="en-GB" w:eastAsia="zh-TW"/>
        </w:rPr>
        <w:t>，</w:t>
      </w:r>
      <w:r>
        <w:rPr>
          <w:rFonts w:ascii="Times New Roman" w:eastAsia="SimSun" w:hAnsi="Times New Roman" w:cs="Times New Roman"/>
          <w:lang w:val="en-GB" w:eastAsia="zh-TW"/>
        </w:rPr>
        <w:t>它都能有效地捲繞連續運轉的雙主發條盒</w:t>
      </w:r>
      <w:r>
        <w:rPr>
          <w:rFonts w:ascii="PMingLiU" w:eastAsia="PMingLiU" w:hAnsi="PMingLiU" w:cs="Times New Roman" w:hint="eastAsia"/>
          <w:lang w:val="en-GB" w:eastAsia="zh-TW"/>
        </w:rPr>
        <w:t>，</w:t>
      </w:r>
      <w:r w:rsidR="00FD08B2" w:rsidRPr="005D5F26">
        <w:rPr>
          <w:rFonts w:ascii="Times New Roman" w:eastAsia="SimSun" w:hAnsi="Times New Roman" w:cs="Times New Roman"/>
          <w:lang w:eastAsia="zh-TW"/>
        </w:rPr>
        <w:t>機芯的雙發條盒於完全上鍊的</w:t>
      </w:r>
      <w:r>
        <w:rPr>
          <w:rFonts w:ascii="Times New Roman" w:eastAsia="SimSun" w:hAnsi="Times New Roman" w:cs="Times New Roman"/>
          <w:lang w:eastAsia="zh-TW"/>
        </w:rPr>
        <w:t>狀況下</w:t>
      </w:r>
      <w:r>
        <w:rPr>
          <w:rFonts w:ascii="PMingLiU" w:eastAsia="PMingLiU" w:hAnsi="PMingLiU" w:cs="Times New Roman" w:hint="eastAsia"/>
          <w:lang w:eastAsia="zh-TW"/>
        </w:rPr>
        <w:t>，</w:t>
      </w:r>
      <w:r w:rsidR="00FD08B2" w:rsidRPr="005D5F26">
        <w:rPr>
          <w:rFonts w:ascii="Times New Roman" w:eastAsia="SimSun" w:hAnsi="Times New Roman" w:cs="Times New Roman"/>
          <w:lang w:eastAsia="zh-TW"/>
        </w:rPr>
        <w:t>可提供</w:t>
      </w:r>
      <w:r w:rsidR="00FD08B2" w:rsidRPr="005D5F26">
        <w:rPr>
          <w:rFonts w:ascii="Times New Roman" w:eastAsia="SimSun" w:hAnsi="Times New Roman" w:cs="Times New Roman"/>
          <w:lang w:eastAsia="zh-TW"/>
        </w:rPr>
        <w:t>80</w:t>
      </w:r>
      <w:r>
        <w:rPr>
          <w:rFonts w:ascii="Times New Roman" w:eastAsia="SimSun" w:hAnsi="Times New Roman" w:cs="Times New Roman"/>
          <w:lang w:eastAsia="zh-TW"/>
        </w:rPr>
        <w:t>小時動力</w:t>
      </w:r>
      <w:r>
        <w:rPr>
          <w:rFonts w:ascii="PMingLiU" w:eastAsia="PMingLiU" w:hAnsi="PMingLiU" w:cs="Times New Roman" w:hint="eastAsia"/>
          <w:lang w:eastAsia="zh-TW"/>
        </w:rPr>
        <w:t>。</w:t>
      </w:r>
    </w:p>
    <w:p w14:paraId="4439937F" w14:textId="77777777" w:rsidR="00D61894" w:rsidRPr="005D5F26" w:rsidRDefault="00D61894" w:rsidP="0080692C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37EAF17D" w14:textId="144ECE70" w:rsidR="00C0219C" w:rsidRDefault="00D746E5" w:rsidP="00F74A81">
      <w:pPr>
        <w:jc w:val="both"/>
        <w:rPr>
          <w:rFonts w:ascii="PMingLiU" w:eastAsia="PMingLiU" w:hAnsi="PMingLiU" w:cs="Times New Roman"/>
          <w:lang w:val="en-GB" w:eastAsia="zh-TW"/>
        </w:rPr>
      </w:pPr>
      <w:r>
        <w:rPr>
          <w:rFonts w:ascii="Times New Roman" w:eastAsia="SimSun" w:hAnsi="Times New Roman" w:cs="Times New Roman" w:hint="eastAsia"/>
          <w:lang w:val="en-GB" w:eastAsia="zh-TW"/>
        </w:rPr>
        <w:t>亮麗的蛋白石</w:t>
      </w:r>
      <w:r w:rsidR="00155536" w:rsidRPr="005D5F26">
        <w:rPr>
          <w:rFonts w:ascii="Times New Roman" w:eastAsia="SimSun" w:hAnsi="Times New Roman" w:cs="Times New Roman"/>
          <w:lang w:val="en-GB" w:eastAsia="zh-TW"/>
        </w:rPr>
        <w:t>小錶盤和主夾板</w:t>
      </w:r>
      <w:r w:rsidR="005D5F26" w:rsidRPr="005D5F26">
        <w:rPr>
          <w:rFonts w:ascii="Times New Roman" w:eastAsia="SimSun" w:hAnsi="Times New Roman" w:cs="Times New Roman"/>
          <w:lang w:val="en-GB" w:eastAsia="zh-TW"/>
        </w:rPr>
        <w:t>面配</w:t>
      </w:r>
      <w:r>
        <w:rPr>
          <w:rFonts w:ascii="Times New Roman" w:eastAsia="SimSun" w:hAnsi="Times New Roman" w:cs="Times New Roman"/>
          <w:lang w:val="en-GB" w:eastAsia="zh-TW"/>
        </w:rPr>
        <w:t>上</w:t>
      </w:r>
      <w:r w:rsidR="00CF0D97" w:rsidRPr="005D5F26">
        <w:rPr>
          <w:rFonts w:ascii="Times New Roman" w:eastAsia="SimSun" w:hAnsi="Times New Roman" w:cs="Times New Roman"/>
          <w:lang w:val="en-GB" w:eastAsia="zh-TW"/>
        </w:rPr>
        <w:t>紅金指針</w:t>
      </w:r>
      <w:r w:rsidR="00C46226">
        <w:rPr>
          <w:rFonts w:ascii="PMingLiU" w:eastAsia="PMingLiU" w:hAnsi="PMingLiU" w:cs="Times New Roman" w:hint="eastAsia"/>
          <w:lang w:val="en-GB" w:eastAsia="zh-TW"/>
        </w:rPr>
        <w:t>；</w:t>
      </w:r>
      <w:r w:rsidR="002B5E85" w:rsidRPr="005D5F26">
        <w:rPr>
          <w:rFonts w:ascii="Times New Roman" w:eastAsia="SimSun" w:hAnsi="Times New Roman" w:cs="Times New Roman"/>
          <w:lang w:val="en-GB" w:eastAsia="zh-TW"/>
        </w:rPr>
        <w:t>鍍金</w:t>
      </w:r>
      <w:r w:rsidR="00E15FAF">
        <w:rPr>
          <w:rFonts w:ascii="Times New Roman" w:eastAsia="SimSun" w:hAnsi="Times New Roman" w:cs="Times New Roman"/>
          <w:lang w:val="en-GB" w:eastAsia="zh-TW"/>
        </w:rPr>
        <w:t>擺</w:t>
      </w:r>
      <w:r w:rsidR="00C90E12">
        <w:rPr>
          <w:rFonts w:ascii="Times New Roman" w:eastAsia="SimSun" w:hAnsi="Times New Roman" w:cs="Times New Roman" w:hint="eastAsia"/>
          <w:lang w:val="en-GB" w:eastAsia="zh-TW"/>
        </w:rPr>
        <w:t>輪</w:t>
      </w:r>
      <w:r w:rsidR="002B5E85" w:rsidRPr="005D5F26">
        <w:rPr>
          <w:rFonts w:ascii="Times New Roman" w:eastAsia="SimSun" w:hAnsi="Times New Roman" w:cs="Times New Roman"/>
          <w:lang w:val="en-GB" w:eastAsia="zh-TW"/>
        </w:rPr>
        <w:t>和紅金處理的橋板經過手工倒角和</w:t>
      </w:r>
      <w:r w:rsidR="00E67C58" w:rsidRPr="005D5F26">
        <w:rPr>
          <w:rFonts w:ascii="Times New Roman" w:eastAsia="SimSun" w:hAnsi="Times New Roman" w:cs="Times New Roman"/>
          <w:lang w:val="en-GB" w:eastAsia="zh-TW"/>
        </w:rPr>
        <w:t>直紋</w:t>
      </w:r>
      <w:r w:rsidR="002B5E85" w:rsidRPr="005D5F26">
        <w:rPr>
          <w:rFonts w:ascii="Times New Roman" w:eastAsia="SimSun" w:hAnsi="Times New Roman" w:cs="Times New Roman"/>
          <w:lang w:val="en-GB" w:eastAsia="zh-TW"/>
        </w:rPr>
        <w:t>打磨</w:t>
      </w:r>
      <w:r w:rsidR="00C46226">
        <w:rPr>
          <w:rFonts w:ascii="PMingLiU" w:eastAsia="PMingLiU" w:hAnsi="PMingLiU" w:cs="Times New Roman" w:hint="eastAsia"/>
          <w:lang w:val="en-GB" w:eastAsia="zh-TW"/>
        </w:rPr>
        <w:t>；</w:t>
      </w:r>
      <w:r w:rsidR="001A1434" w:rsidRPr="005D5F26">
        <w:rPr>
          <w:rFonts w:ascii="Times New Roman" w:eastAsia="SimSun" w:hAnsi="Times New Roman" w:cs="Times New Roman"/>
          <w:lang w:val="en-GB" w:eastAsia="zh-TW"/>
        </w:rPr>
        <w:t>橋板的弧度與</w:t>
      </w:r>
      <w:r w:rsidR="00E67C58" w:rsidRPr="005D5F26">
        <w:rPr>
          <w:rFonts w:ascii="Times New Roman" w:eastAsia="SimSun" w:hAnsi="Times New Roman" w:cs="Times New Roman"/>
          <w:lang w:val="en-GB" w:eastAsia="zh-TW"/>
        </w:rPr>
        <w:t>紅金錶殼的內部輪廓結合在一起。</w:t>
      </w:r>
      <w:r w:rsidR="00853382" w:rsidRPr="00E901C5">
        <w:rPr>
          <w:rFonts w:ascii="Times New Roman" w:eastAsia="SimSun" w:hAnsi="Times New Roman" w:cs="Times New Roman"/>
          <w:lang w:val="en-GB" w:eastAsia="zh-TW"/>
        </w:rPr>
        <w:t>錶殼</w:t>
      </w:r>
      <w:r w:rsidR="009C469A" w:rsidRPr="00E901C5">
        <w:rPr>
          <w:rFonts w:ascii="Times New Roman" w:eastAsia="SimSun" w:hAnsi="Times New Roman" w:cs="Times New Roman"/>
          <w:lang w:val="en-GB" w:eastAsia="zh-TW"/>
        </w:rPr>
        <w:t>直徑</w:t>
      </w:r>
      <w:r w:rsidR="009C469A" w:rsidRPr="00E901C5">
        <w:rPr>
          <w:rFonts w:ascii="Times New Roman" w:eastAsia="SimSun" w:hAnsi="Times New Roman" w:cs="Times New Roman"/>
          <w:lang w:val="en-GB" w:eastAsia="zh-TW"/>
        </w:rPr>
        <w:t>39.5</w:t>
      </w:r>
      <w:r w:rsidR="009C469A" w:rsidRPr="00E901C5">
        <w:rPr>
          <w:rFonts w:ascii="Times New Roman" w:eastAsia="SimSun" w:hAnsi="Times New Roman" w:cs="Times New Roman"/>
          <w:lang w:val="en-GB" w:eastAsia="zh-TW"/>
        </w:rPr>
        <w:t>毫米</w:t>
      </w:r>
      <w:r w:rsidR="00853382">
        <w:rPr>
          <w:rFonts w:ascii="Times New Roman" w:eastAsia="SimSun" w:hAnsi="Times New Roman" w:cs="Times New Roman" w:hint="eastAsia"/>
          <w:lang w:val="en-GB" w:eastAsia="zh-TW"/>
        </w:rPr>
        <w:t>配上</w:t>
      </w:r>
      <w:r w:rsidR="00853382" w:rsidRPr="00853382">
        <w:rPr>
          <w:rFonts w:ascii="Times New Roman" w:eastAsia="SimSun" w:hAnsi="Times New Roman" w:cs="Times New Roman" w:hint="eastAsia"/>
          <w:lang w:val="en-GB" w:eastAsia="zh-TW"/>
        </w:rPr>
        <w:t>白色天然橡膠錶帶映</w:t>
      </w:r>
      <w:r w:rsidR="00853382">
        <w:rPr>
          <w:rFonts w:ascii="Times New Roman" w:eastAsia="SimSun" w:hAnsi="Times New Roman" w:cs="Times New Roman" w:hint="eastAsia"/>
          <w:lang w:val="en-GB" w:eastAsia="zh-TW"/>
        </w:rPr>
        <w:t>照</w:t>
      </w:r>
      <w:r w:rsidR="00853382" w:rsidRPr="00853382">
        <w:rPr>
          <w:rFonts w:ascii="Times New Roman" w:eastAsia="SimSun" w:hAnsi="Times New Roman" w:cs="Times New Roman" w:hint="eastAsia"/>
          <w:lang w:val="en-GB" w:eastAsia="zh-TW"/>
        </w:rPr>
        <w:t>出</w:t>
      </w:r>
      <w:r w:rsidR="00853382">
        <w:rPr>
          <w:rFonts w:ascii="Times New Roman" w:eastAsia="SimSun" w:hAnsi="Times New Roman" w:cs="Times New Roman" w:hint="eastAsia"/>
          <w:lang w:val="en-GB" w:eastAsia="zh-TW"/>
        </w:rPr>
        <w:t>錶</w:t>
      </w:r>
      <w:r w:rsidR="00853382" w:rsidRPr="00853382">
        <w:rPr>
          <w:rFonts w:ascii="Times New Roman" w:eastAsia="SimSun" w:hAnsi="Times New Roman" w:cs="Times New Roman" w:hint="eastAsia"/>
          <w:lang w:val="en-GB" w:eastAsia="zh-TW"/>
        </w:rPr>
        <w:t>耳的輪廓，</w:t>
      </w:r>
      <w:r w:rsidR="009C469A">
        <w:rPr>
          <w:rFonts w:ascii="Times New Roman" w:eastAsia="PMingLiU" w:hAnsi="Times New Roman" w:cs="Times New Roman" w:hint="eastAsia"/>
          <w:lang w:val="en-GB" w:eastAsia="zh-TW"/>
        </w:rPr>
        <w:t>即使是</w:t>
      </w:r>
      <w:r w:rsidR="009C469A" w:rsidRPr="00E901C5">
        <w:rPr>
          <w:rFonts w:ascii="Times New Roman" w:eastAsia="SimSun" w:hAnsi="Times New Roman" w:cs="Times New Roman"/>
          <w:lang w:val="en-GB" w:eastAsia="zh-TW"/>
        </w:rPr>
        <w:t>纖細手腕</w:t>
      </w:r>
      <w:r w:rsidR="009C469A">
        <w:rPr>
          <w:rFonts w:ascii="PMingLiU" w:eastAsia="PMingLiU" w:hAnsi="PMingLiU" w:cs="Times New Roman" w:hint="eastAsia"/>
          <w:lang w:val="en-GB" w:eastAsia="zh-TW"/>
        </w:rPr>
        <w:t>，也</w:t>
      </w:r>
      <w:r w:rsidR="002B5E85" w:rsidRPr="00E901C5">
        <w:rPr>
          <w:rFonts w:ascii="Times New Roman" w:eastAsia="SimSun" w:hAnsi="Times New Roman" w:cs="Times New Roman"/>
          <w:lang w:val="en-GB" w:eastAsia="zh-TW"/>
        </w:rPr>
        <w:t>非常舒適</w:t>
      </w:r>
      <w:r w:rsidR="00C46226">
        <w:rPr>
          <w:rFonts w:ascii="PMingLiU" w:eastAsia="PMingLiU" w:hAnsi="PMingLiU" w:cs="Times New Roman" w:hint="eastAsia"/>
          <w:lang w:val="en-GB" w:eastAsia="zh-TW"/>
        </w:rPr>
        <w:t>。</w:t>
      </w:r>
    </w:p>
    <w:p w14:paraId="510617EE" w14:textId="77777777" w:rsidR="00C0219C" w:rsidRDefault="00C0219C" w:rsidP="00F74A81">
      <w:pPr>
        <w:jc w:val="both"/>
        <w:rPr>
          <w:rFonts w:ascii="PMingLiU" w:eastAsia="PMingLiU" w:hAnsi="PMingLiU" w:cs="Times New Roman"/>
          <w:lang w:val="en-GB" w:eastAsia="zh-TW"/>
        </w:rPr>
      </w:pPr>
    </w:p>
    <w:p w14:paraId="65C1097B" w14:textId="3F76E137" w:rsidR="00E67C58" w:rsidRPr="00C0219C" w:rsidRDefault="00C0219C" w:rsidP="00F74A81">
      <w:pPr>
        <w:jc w:val="both"/>
        <w:rPr>
          <w:rFonts w:ascii="Times New Roman" w:eastAsia="SimSun" w:hAnsi="Times New Roman" w:cs="Times New Roman"/>
          <w:lang w:val="en-GB" w:eastAsia="zh-TW"/>
        </w:rPr>
      </w:pPr>
      <w:r>
        <w:rPr>
          <w:rFonts w:ascii="Times New Roman" w:eastAsia="SimSun" w:hAnsi="Times New Roman" w:cs="Times New Roman" w:hint="eastAsia"/>
          <w:lang w:val="en-GB" w:eastAsia="zh-TW"/>
        </w:rPr>
        <w:t>其他</w:t>
      </w:r>
      <w:r w:rsidR="00C46226">
        <w:rPr>
          <w:rFonts w:ascii="Times New Roman" w:eastAsia="SimSun" w:hAnsi="Times New Roman" w:cs="Times New Roman"/>
          <w:lang w:val="en-GB" w:eastAsia="zh-TW"/>
        </w:rPr>
        <w:t>設計細節</w:t>
      </w:r>
      <w:r>
        <w:rPr>
          <w:rFonts w:ascii="PMingLiU" w:eastAsia="PMingLiU" w:hAnsi="PMingLiU" w:cs="Times New Roman" w:hint="eastAsia"/>
          <w:lang w:val="en-GB" w:eastAsia="zh-TW"/>
        </w:rPr>
        <w:t>包括</w:t>
      </w:r>
      <w:r w:rsidR="00E67C58" w:rsidRPr="00E901C5">
        <w:rPr>
          <w:rFonts w:ascii="Times New Roman" w:eastAsia="SimSun" w:hAnsi="Times New Roman" w:cs="Times New Roman"/>
          <w:lang w:val="en-GB" w:eastAsia="zh-TW"/>
        </w:rPr>
        <w:t>錶殼</w:t>
      </w:r>
      <w:r w:rsidR="000D1AB4" w:rsidRPr="00E901C5">
        <w:rPr>
          <w:rFonts w:ascii="Times New Roman" w:eastAsia="SimSun" w:hAnsi="Times New Roman" w:cs="Times New Roman"/>
          <w:lang w:val="en-GB" w:eastAsia="zh-TW"/>
        </w:rPr>
        <w:t>弧形邊緣完美地連接著表圈</w:t>
      </w:r>
      <w:r w:rsidR="00C46226">
        <w:rPr>
          <w:rFonts w:ascii="PMingLiU" w:eastAsia="PMingLiU" w:hAnsi="PMingLiU" w:cs="Times New Roman" w:hint="eastAsia"/>
          <w:lang w:val="en-GB" w:eastAsia="zh-TW"/>
        </w:rPr>
        <w:t>；</w:t>
      </w:r>
      <w:r w:rsidR="00E67C58" w:rsidRPr="00E901C5">
        <w:rPr>
          <w:rFonts w:ascii="Times New Roman" w:eastAsia="SimSun" w:hAnsi="Times New Roman" w:cs="Times New Roman"/>
          <w:lang w:val="en-GB" w:eastAsia="zh-TW"/>
        </w:rPr>
        <w:t>表冠放置在</w:t>
      </w:r>
      <w:r w:rsidR="00E67C58" w:rsidRPr="00E901C5">
        <w:rPr>
          <w:rFonts w:ascii="Times New Roman" w:eastAsia="SimSun" w:hAnsi="Times New Roman" w:cs="Times New Roman"/>
          <w:lang w:val="en-GB" w:eastAsia="zh-TW"/>
        </w:rPr>
        <w:t>2</w:t>
      </w:r>
      <w:r w:rsidR="00C46226">
        <w:rPr>
          <w:rFonts w:ascii="Times New Roman" w:eastAsia="SimSun" w:hAnsi="Times New Roman" w:cs="Times New Roman"/>
          <w:lang w:val="en-GB" w:eastAsia="zh-TW"/>
        </w:rPr>
        <w:t>點</w:t>
      </w:r>
      <w:r w:rsidR="00C46226">
        <w:rPr>
          <w:rFonts w:ascii="PMingLiU" w:eastAsia="PMingLiU" w:hAnsi="PMingLiU" w:cs="Times New Roman" w:hint="eastAsia"/>
          <w:lang w:val="en-GB" w:eastAsia="zh-TW"/>
        </w:rPr>
        <w:t>，</w:t>
      </w:r>
      <w:r w:rsidR="000D1AB4" w:rsidRPr="00E901C5">
        <w:rPr>
          <w:rFonts w:ascii="Times New Roman" w:eastAsia="SimSun" w:hAnsi="Times New Roman" w:cs="Times New Roman"/>
          <w:lang w:val="en-GB" w:eastAsia="zh-TW"/>
        </w:rPr>
        <w:t>讓</w:t>
      </w:r>
      <w:r w:rsidR="00E67C58" w:rsidRPr="00E901C5">
        <w:rPr>
          <w:rFonts w:ascii="Times New Roman" w:eastAsia="SimSun" w:hAnsi="Times New Roman" w:cs="Times New Roman"/>
          <w:lang w:val="en-GB" w:eastAsia="zh-TW"/>
        </w:rPr>
        <w:t>手腕</w:t>
      </w:r>
      <w:r w:rsidR="000D1AB4" w:rsidRPr="00E901C5">
        <w:rPr>
          <w:rFonts w:ascii="Times New Roman" w:eastAsia="SimSun" w:hAnsi="Times New Roman" w:cs="Times New Roman"/>
          <w:lang w:val="en-GB" w:eastAsia="zh-TW"/>
        </w:rPr>
        <w:t>更自由活動</w:t>
      </w:r>
      <w:r w:rsidR="00C46226">
        <w:rPr>
          <w:rFonts w:ascii="PMingLiU" w:eastAsia="PMingLiU" w:hAnsi="PMingLiU" w:cs="Times New Roman" w:hint="eastAsia"/>
          <w:lang w:val="en-GB" w:eastAsia="zh-TW"/>
        </w:rPr>
        <w:t>；</w:t>
      </w:r>
      <w:r w:rsidR="00053BE3" w:rsidRPr="00E901C5">
        <w:rPr>
          <w:rFonts w:ascii="Times New Roman" w:eastAsia="SimSun" w:hAnsi="Times New Roman" w:cs="Times New Roman"/>
          <w:lang w:val="en-GB" w:eastAsia="zh-TW"/>
        </w:rPr>
        <w:t>弧形</w:t>
      </w:r>
      <w:r w:rsidR="00E67C58" w:rsidRPr="00E901C5">
        <w:rPr>
          <w:rFonts w:ascii="Times New Roman" w:eastAsia="SimSun" w:hAnsi="Times New Roman" w:cs="Times New Roman"/>
          <w:lang w:val="en-GB" w:eastAsia="zh-TW"/>
        </w:rPr>
        <w:t>藍寶石水晶玻璃最高點是在小時分鐘顯示</w:t>
      </w:r>
      <w:r w:rsidR="00053BE3" w:rsidRPr="00E901C5">
        <w:rPr>
          <w:rFonts w:ascii="Times New Roman" w:eastAsia="SimSun" w:hAnsi="Times New Roman" w:cs="Times New Roman"/>
          <w:lang w:val="en-GB" w:eastAsia="zh-TW"/>
        </w:rPr>
        <w:t>上</w:t>
      </w:r>
      <w:r w:rsidR="00E67C58" w:rsidRPr="00E901C5">
        <w:rPr>
          <w:rFonts w:ascii="Times New Roman" w:eastAsia="SimSun" w:hAnsi="Times New Roman" w:cs="Times New Roman"/>
          <w:lang w:val="en-GB" w:eastAsia="zh-TW"/>
        </w:rPr>
        <w:t xml:space="preserve"> </w:t>
      </w:r>
      <w:r w:rsidR="00C46226">
        <w:rPr>
          <w:rFonts w:ascii="PMingLiU" w:eastAsia="PMingLiU" w:hAnsi="PMingLiU" w:cs="Times New Roman" w:hint="eastAsia"/>
          <w:lang w:val="en-GB" w:eastAsia="zh-TW"/>
        </w:rPr>
        <w:t>－</w:t>
      </w:r>
      <w:r w:rsidR="00053BE3" w:rsidRPr="00E901C5">
        <w:rPr>
          <w:rFonts w:ascii="Times New Roman" w:eastAsia="SimSun" w:hAnsi="Times New Roman" w:cs="Times New Roman"/>
          <w:lang w:val="en-GB" w:eastAsia="zh-TW"/>
        </w:rPr>
        <w:t>正是</w:t>
      </w:r>
      <w:r w:rsidR="00053BE3" w:rsidRPr="00E901C5">
        <w:rPr>
          <w:rFonts w:ascii="Times New Roman" w:eastAsia="SimSun" w:hAnsi="Times New Roman" w:cs="Times New Roman"/>
          <w:lang w:val="en-GB" w:eastAsia="zh-TW"/>
        </w:rPr>
        <w:t>Romain Gauthier</w:t>
      </w:r>
      <w:r w:rsidR="00E67C58" w:rsidRPr="00E901C5">
        <w:rPr>
          <w:rFonts w:ascii="Times New Roman" w:eastAsia="SimSun" w:hAnsi="Times New Roman" w:cs="Times New Roman"/>
          <w:lang w:val="en-GB" w:eastAsia="zh-TW"/>
        </w:rPr>
        <w:t>眼中的錶盤的真正</w:t>
      </w:r>
      <w:r w:rsidR="00053BE3" w:rsidRPr="00E901C5">
        <w:rPr>
          <w:rFonts w:ascii="Times New Roman" w:eastAsia="SimSun" w:hAnsi="Times New Roman" w:cs="Times New Roman"/>
          <w:lang w:val="en-GB" w:eastAsia="zh-TW"/>
        </w:rPr>
        <w:t>的</w:t>
      </w:r>
      <w:r w:rsidR="00C46226">
        <w:rPr>
          <w:rFonts w:ascii="Times New Roman" w:eastAsia="SimSun" w:hAnsi="Times New Roman" w:cs="Times New Roman"/>
          <w:lang w:val="en-GB" w:eastAsia="zh-TW"/>
        </w:rPr>
        <w:t>中心</w:t>
      </w:r>
      <w:r w:rsidR="00C46226">
        <w:rPr>
          <w:rFonts w:ascii="PMingLiU" w:eastAsia="PMingLiU" w:hAnsi="PMingLiU" w:cs="Times New Roman" w:hint="eastAsia"/>
          <w:lang w:val="en-GB" w:eastAsia="zh-TW"/>
        </w:rPr>
        <w:t>。</w:t>
      </w:r>
    </w:p>
    <w:p w14:paraId="2009E0AF" w14:textId="77777777" w:rsidR="00D22DFD" w:rsidRPr="00E901C5" w:rsidRDefault="00D22DFD" w:rsidP="00D22DFD">
      <w:pPr>
        <w:tabs>
          <w:tab w:val="left" w:pos="4395"/>
        </w:tabs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1A91B404" w14:textId="289F75FD" w:rsidR="00E67C58" w:rsidRPr="00C46226" w:rsidRDefault="000D1AB4" w:rsidP="00D22DFD">
      <w:pPr>
        <w:jc w:val="both"/>
        <w:rPr>
          <w:rFonts w:ascii="Times New Roman" w:eastAsia="PMingLiU" w:hAnsi="Times New Roman" w:cs="Times New Roman"/>
          <w:lang w:val="en-GB" w:eastAsia="zh-TW"/>
        </w:rPr>
      </w:pPr>
      <w:r w:rsidRPr="00E901C5">
        <w:rPr>
          <w:rFonts w:ascii="Times New Roman" w:eastAsia="SimSun" w:hAnsi="Times New Roman" w:cs="Times New Roman"/>
          <w:lang w:val="en-GB" w:eastAsia="zh-TW"/>
        </w:rPr>
        <w:t>從錶底欣賞整個機芯更加引人入勝</w:t>
      </w:r>
      <w:r w:rsidR="00C46226">
        <w:rPr>
          <w:rFonts w:ascii="PMingLiU" w:eastAsia="PMingLiU" w:hAnsi="PMingLiU" w:cs="Times New Roman" w:hint="eastAsia"/>
          <w:lang w:val="en-GB" w:eastAsia="zh-TW"/>
        </w:rPr>
        <w:t>。</w:t>
      </w:r>
      <w:r w:rsidR="00C46226">
        <w:rPr>
          <w:rFonts w:ascii="Times New Roman" w:eastAsia="SimSun" w:hAnsi="Times New Roman" w:cs="Times New Roman"/>
          <w:lang w:val="en-GB" w:eastAsia="zh-TW"/>
        </w:rPr>
        <w:t>在這裡</w:t>
      </w:r>
      <w:r w:rsidR="00C46226">
        <w:rPr>
          <w:rFonts w:ascii="PMingLiU" w:eastAsia="PMingLiU" w:hAnsi="PMingLiU" w:cs="Times New Roman" w:hint="eastAsia"/>
          <w:lang w:val="en-GB" w:eastAsia="zh-TW"/>
        </w:rPr>
        <w:t>，</w:t>
      </w:r>
      <w:r w:rsidRPr="00E901C5">
        <w:rPr>
          <w:rFonts w:ascii="Times New Roman" w:eastAsia="SimSun" w:hAnsi="Times New Roman" w:cs="Times New Roman"/>
          <w:lang w:val="en-GB" w:eastAsia="zh-TW"/>
        </w:rPr>
        <w:t>可以看到微型</w:t>
      </w:r>
      <w:r w:rsidR="00E15FAF">
        <w:rPr>
          <w:rFonts w:ascii="Times New Roman" w:eastAsia="SimSun" w:hAnsi="Times New Roman" w:cs="Times New Roman"/>
          <w:lang w:val="en-GB" w:eastAsia="zh-TW"/>
        </w:rPr>
        <w:t>擺</w:t>
      </w:r>
      <w:r w:rsidR="00C90E12">
        <w:rPr>
          <w:rFonts w:ascii="Times New Roman" w:eastAsia="SimSun" w:hAnsi="Times New Roman" w:cs="Times New Roman"/>
          <w:lang w:val="en-GB" w:eastAsia="zh-TW"/>
        </w:rPr>
        <w:t>陀</w:t>
      </w:r>
      <w:r w:rsidRPr="00E901C5">
        <w:rPr>
          <w:rFonts w:ascii="Times New Roman" w:eastAsia="SimSun" w:hAnsi="Times New Roman" w:cs="Times New Roman"/>
          <w:lang w:val="en-GB" w:eastAsia="zh-TW"/>
        </w:rPr>
        <w:t>引發齒輪</w:t>
      </w:r>
      <w:r w:rsidR="00F72A7C">
        <w:rPr>
          <w:rFonts w:ascii="Times New Roman" w:eastAsia="SimSun" w:hAnsi="Times New Roman" w:cs="Times New Roman" w:hint="eastAsia"/>
          <w:lang w:val="en-GB" w:eastAsia="zh-TW"/>
        </w:rPr>
        <w:t>輪系</w:t>
      </w:r>
      <w:r w:rsidRPr="00E901C5">
        <w:rPr>
          <w:rFonts w:ascii="Times New Roman" w:eastAsia="SimSun" w:hAnsi="Times New Roman" w:cs="Times New Roman"/>
          <w:lang w:val="en-GB" w:eastAsia="zh-TW"/>
        </w:rPr>
        <w:t>運動，</w:t>
      </w:r>
      <w:r w:rsidR="00F72A7C">
        <w:rPr>
          <w:rFonts w:ascii="Times New Roman" w:eastAsia="SimSun" w:hAnsi="Times New Roman" w:cs="Times New Roman" w:hint="eastAsia"/>
          <w:lang w:val="en-GB" w:eastAsia="zh-TW"/>
        </w:rPr>
        <w:t>配置</w:t>
      </w:r>
      <w:r w:rsidRPr="00E901C5">
        <w:rPr>
          <w:rFonts w:ascii="Times New Roman" w:eastAsia="SimSun" w:hAnsi="Times New Roman" w:cs="Times New Roman"/>
          <w:lang w:val="en-GB" w:eastAsia="zh-TW"/>
        </w:rPr>
        <w:t>反向齒輪</w:t>
      </w:r>
      <w:r w:rsidR="00C46226">
        <w:rPr>
          <w:rFonts w:ascii="PMingLiU" w:eastAsia="PMingLiU" w:hAnsi="PMingLiU" w:cs="Times New Roman" w:hint="eastAsia"/>
          <w:lang w:val="en-GB" w:eastAsia="zh-TW"/>
        </w:rPr>
        <w:t>，</w:t>
      </w:r>
      <w:r w:rsidR="00E67C58" w:rsidRPr="00E901C5">
        <w:rPr>
          <w:rFonts w:ascii="Times New Roman" w:eastAsia="SimSun" w:hAnsi="Times New Roman" w:cs="Times New Roman"/>
          <w:lang w:val="en-GB" w:eastAsia="zh-TW"/>
        </w:rPr>
        <w:t>構</w:t>
      </w:r>
      <w:r w:rsidRPr="00E901C5">
        <w:rPr>
          <w:rFonts w:ascii="Times New Roman" w:eastAsia="SimSun" w:hAnsi="Times New Roman" w:cs="Times New Roman"/>
          <w:lang w:val="en-GB" w:eastAsia="zh-TW"/>
        </w:rPr>
        <w:t>成</w:t>
      </w:r>
      <w:r w:rsidR="00E67C58" w:rsidRPr="00E901C5">
        <w:rPr>
          <w:rFonts w:ascii="Times New Roman" w:eastAsia="SimSun" w:hAnsi="Times New Roman" w:cs="Times New Roman"/>
          <w:lang w:val="en-GB" w:eastAsia="zh-TW"/>
        </w:rPr>
        <w:t>雙向性</w:t>
      </w:r>
      <w:r w:rsidRPr="00E901C5">
        <w:rPr>
          <w:rFonts w:ascii="Times New Roman" w:eastAsia="SimSun" w:hAnsi="Times New Roman" w:cs="Times New Roman"/>
          <w:lang w:val="en-GB" w:eastAsia="zh-TW"/>
        </w:rPr>
        <w:t>上</w:t>
      </w:r>
      <w:r w:rsidR="00F72A7C">
        <w:rPr>
          <w:rFonts w:ascii="Times New Roman" w:eastAsia="SimSun" w:hAnsi="Times New Roman" w:cs="Times New Roman" w:hint="eastAsia"/>
          <w:lang w:val="en-GB" w:eastAsia="zh-TW"/>
        </w:rPr>
        <w:t>鍊</w:t>
      </w:r>
      <w:r w:rsidRPr="00E901C5">
        <w:rPr>
          <w:rFonts w:ascii="Times New Roman" w:eastAsia="SimSun" w:hAnsi="Times New Roman" w:cs="Times New Roman"/>
          <w:lang w:val="en-GB" w:eastAsia="zh-TW"/>
        </w:rPr>
        <w:t>的機械結構</w:t>
      </w:r>
      <w:r w:rsidR="00C46226">
        <w:rPr>
          <w:rFonts w:ascii="PMingLiU" w:eastAsia="PMingLiU" w:hAnsi="PMingLiU" w:cs="Times New Roman" w:hint="eastAsia"/>
          <w:lang w:val="en-GB" w:eastAsia="zh-TW"/>
        </w:rPr>
        <w:t>。</w:t>
      </w:r>
      <w:r w:rsidR="002C2175" w:rsidRPr="00E901C5">
        <w:rPr>
          <w:rFonts w:ascii="Times New Roman" w:eastAsia="SimSun" w:hAnsi="Times New Roman" w:cs="Times New Roman"/>
          <w:lang w:eastAsia="zh-TW"/>
        </w:rPr>
        <w:t>齒輪與棘齒圓弧的</w:t>
      </w:r>
      <w:r w:rsidR="002C2175" w:rsidRPr="00E901C5">
        <w:rPr>
          <w:rFonts w:ascii="Times New Roman" w:eastAsia="SimSun" w:hAnsi="Times New Roman" w:cs="Times New Roman"/>
          <w:lang w:val="en-GB" w:eastAsia="zh-TW"/>
        </w:rPr>
        <w:t>圓環形臂杆</w:t>
      </w:r>
      <w:r w:rsidR="00F72A7C">
        <w:rPr>
          <w:rFonts w:ascii="Times New Roman" w:eastAsia="SimSun" w:hAnsi="Times New Roman" w:cs="Times New Roman" w:hint="eastAsia"/>
          <w:lang w:val="en-GB" w:eastAsia="zh-TW"/>
        </w:rPr>
        <w:t>，均</w:t>
      </w:r>
      <w:r w:rsidR="002C2175" w:rsidRPr="00E901C5">
        <w:rPr>
          <w:rFonts w:ascii="Times New Roman" w:eastAsia="SimSun" w:hAnsi="Times New Roman" w:cs="Times New Roman"/>
          <w:lang w:eastAsia="zh-TW"/>
        </w:rPr>
        <w:t>以</w:t>
      </w:r>
      <w:r w:rsidR="003C05CF" w:rsidRPr="00E901C5">
        <w:rPr>
          <w:rFonts w:ascii="Times New Roman" w:eastAsia="SimSun" w:hAnsi="Times New Roman" w:cs="Times New Roman"/>
          <w:lang w:eastAsia="zh-TW"/>
        </w:rPr>
        <w:t>斜角拋光</w:t>
      </w:r>
      <w:r w:rsidR="002C2175" w:rsidRPr="00E901C5">
        <w:rPr>
          <w:rFonts w:ascii="Times New Roman" w:eastAsia="SimSun" w:hAnsi="Times New Roman" w:cs="Times New Roman"/>
          <w:lang w:eastAsia="zh-TW"/>
        </w:rPr>
        <w:t>精細加工</w:t>
      </w:r>
      <w:r w:rsidR="00C46226">
        <w:rPr>
          <w:rFonts w:ascii="PMingLiU" w:eastAsia="PMingLiU" w:hAnsi="PMingLiU" w:cs="Times New Roman" w:hint="eastAsia"/>
          <w:lang w:val="en-GB" w:eastAsia="zh-TW"/>
        </w:rPr>
        <w:t>。</w:t>
      </w:r>
    </w:p>
    <w:p w14:paraId="58EB9259" w14:textId="77777777" w:rsidR="00D22DFD" w:rsidRPr="00E901C5" w:rsidRDefault="00D22DFD" w:rsidP="00D22DFD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39323958" w14:textId="0E9B0136" w:rsidR="00E67C58" w:rsidRPr="00C46226" w:rsidRDefault="003E035E" w:rsidP="00D22DFD">
      <w:pPr>
        <w:jc w:val="both"/>
        <w:rPr>
          <w:rFonts w:ascii="Times New Roman" w:eastAsia="PMingLiU" w:hAnsi="Times New Roman" w:cs="Times New Roman"/>
          <w:lang w:val="en-GB" w:eastAsia="zh-TW"/>
        </w:rPr>
      </w:pPr>
      <w:r>
        <w:rPr>
          <w:rFonts w:ascii="Times New Roman" w:eastAsia="SimSun" w:hAnsi="Times New Roman" w:cs="Times New Roman" w:hint="eastAsia"/>
          <w:lang w:val="en-GB" w:eastAsia="zh-TW"/>
        </w:rPr>
        <w:t>最後</w:t>
      </w:r>
      <w:r w:rsidR="00C46226">
        <w:rPr>
          <w:rFonts w:ascii="PMingLiU" w:eastAsia="PMingLiU" w:hAnsi="PMingLiU" w:cs="Times New Roman" w:hint="eastAsia"/>
          <w:lang w:val="en-GB" w:eastAsia="zh-TW"/>
        </w:rPr>
        <w:t>，</w:t>
      </w:r>
      <w:r>
        <w:rPr>
          <w:rFonts w:ascii="PMingLiU" w:eastAsia="PMingLiU" w:hAnsi="PMingLiU" w:cs="Times New Roman"/>
          <w:lang w:val="en-GB" w:eastAsia="zh-TW"/>
        </w:rPr>
        <w:softHyphen/>
      </w:r>
      <w:r>
        <w:rPr>
          <w:rFonts w:ascii="PMingLiU" w:eastAsia="PMingLiU" w:hAnsi="PMingLiU" w:cs="Times New Roman"/>
          <w:lang w:val="en-GB" w:eastAsia="zh-TW"/>
        </w:rPr>
        <w:softHyphen/>
      </w:r>
      <w:r>
        <w:rPr>
          <w:rFonts w:ascii="PMingLiU" w:eastAsia="PMingLiU" w:hAnsi="PMingLiU" w:cs="Times New Roman"/>
          <w:lang w:val="en-GB" w:eastAsia="zh-TW"/>
        </w:rPr>
        <w:softHyphen/>
      </w:r>
      <w:r>
        <w:rPr>
          <w:rFonts w:ascii="PMingLiU" w:eastAsia="PMingLiU" w:hAnsi="PMingLiU" w:cs="Times New Roman"/>
          <w:lang w:val="en-GB" w:eastAsia="zh-TW"/>
        </w:rPr>
        <w:softHyphen/>
      </w:r>
      <w:r>
        <w:rPr>
          <w:rFonts w:ascii="PMingLiU" w:eastAsia="PMingLiU" w:hAnsi="PMingLiU" w:cs="Times New Roman"/>
          <w:lang w:val="en-GB" w:eastAsia="zh-TW"/>
        </w:rPr>
        <w:softHyphen/>
      </w:r>
      <w:r>
        <w:rPr>
          <w:rFonts w:ascii="PMingLiU" w:eastAsia="PMingLiU" w:hAnsi="PMingLiU" w:cs="Times New Roman"/>
          <w:lang w:val="en-GB" w:eastAsia="zh-TW"/>
        </w:rPr>
        <w:softHyphen/>
      </w:r>
      <w:r>
        <w:rPr>
          <w:rFonts w:ascii="PMingLiU" w:eastAsia="PMingLiU" w:hAnsi="PMingLiU" w:cs="Times New Roman"/>
          <w:lang w:val="en-GB" w:eastAsia="zh-TW"/>
        </w:rPr>
        <w:softHyphen/>
      </w:r>
      <w:r>
        <w:rPr>
          <w:rFonts w:ascii="PMingLiU" w:eastAsia="PMingLiU" w:hAnsi="PMingLiU" w:cs="Times New Roman"/>
          <w:lang w:val="en-GB" w:eastAsia="zh-TW"/>
        </w:rPr>
        <w:softHyphen/>
      </w:r>
      <w:r w:rsidR="00F62F69" w:rsidRPr="00E901C5">
        <w:rPr>
          <w:rFonts w:ascii="Times New Roman" w:eastAsia="SimSun" w:hAnsi="Times New Roman" w:cs="Times New Roman"/>
          <w:lang w:eastAsia="zh-TW"/>
        </w:rPr>
        <w:t>橋板以手工精心打磨</w:t>
      </w:r>
      <w:r w:rsidR="00C46226">
        <w:rPr>
          <w:rFonts w:ascii="PMingLiU" w:eastAsia="PMingLiU" w:hAnsi="PMingLiU" w:cs="Times New Roman" w:hint="eastAsia"/>
          <w:lang w:eastAsia="zh-TW"/>
        </w:rPr>
        <w:t>、</w:t>
      </w:r>
      <w:r w:rsidR="00F62F69" w:rsidRPr="00E901C5">
        <w:rPr>
          <w:rFonts w:ascii="Times New Roman" w:eastAsia="SimSun" w:hAnsi="Times New Roman" w:cs="Times New Roman"/>
          <w:lang w:eastAsia="zh-TW"/>
        </w:rPr>
        <w:t>斜式倒角拋光並鑲有</w:t>
      </w:r>
      <w:r w:rsidR="00C46226">
        <w:rPr>
          <w:rFonts w:ascii="Times New Roman" w:eastAsia="SimSun" w:hAnsi="Times New Roman" w:cs="Times New Roman"/>
          <w:lang w:eastAsia="zh-TW"/>
        </w:rPr>
        <w:t>寶石</w:t>
      </w:r>
      <w:r w:rsidR="00C46226">
        <w:rPr>
          <w:rFonts w:ascii="PMingLiU" w:eastAsia="PMingLiU" w:hAnsi="PMingLiU" w:cs="Times New Roman" w:hint="eastAsia"/>
          <w:lang w:eastAsia="zh-TW"/>
        </w:rPr>
        <w:t>，</w:t>
      </w:r>
      <w:r w:rsidR="00F62F69" w:rsidRPr="00E901C5">
        <w:rPr>
          <w:rFonts w:ascii="Times New Roman" w:eastAsia="SimSun" w:hAnsi="Times New Roman" w:cs="Times New Roman"/>
          <w:lang w:eastAsia="zh-TW"/>
        </w:rPr>
        <w:t>以</w:t>
      </w:r>
      <w:r w:rsidR="00F62F69" w:rsidRPr="00E901C5">
        <w:rPr>
          <w:rFonts w:ascii="Times New Roman" w:eastAsia="SimSun" w:hAnsi="Times New Roman" w:cs="Times New Roman"/>
          <w:lang w:eastAsia="zh-TW"/>
        </w:rPr>
        <w:t>Romain Gauthier</w:t>
      </w:r>
      <w:r w:rsidR="00F62F69" w:rsidRPr="00E901C5">
        <w:rPr>
          <w:rFonts w:ascii="Times New Roman" w:eastAsia="SimSun" w:hAnsi="Times New Roman" w:cs="Times New Roman"/>
          <w:lang w:eastAsia="zh-TW"/>
        </w:rPr>
        <w:t>獨特</w:t>
      </w:r>
      <w:r w:rsidR="00F62F69" w:rsidRPr="00E901C5">
        <w:rPr>
          <w:rFonts w:ascii="Times New Roman" w:eastAsia="SimSun" w:hAnsi="Times New Roman" w:cs="Times New Roman"/>
          <w:lang w:val="en-GB" w:eastAsia="zh-TW"/>
        </w:rPr>
        <w:t>經拋光</w:t>
      </w:r>
      <w:r w:rsidR="00C46226">
        <w:rPr>
          <w:rFonts w:ascii="Times New Roman" w:eastAsia="SimSun" w:hAnsi="Times New Roman" w:cs="Times New Roman"/>
          <w:lang w:val="en-GB" w:eastAsia="zh-TW"/>
        </w:rPr>
        <w:t>處理</w:t>
      </w:r>
      <w:r w:rsidR="00C46226">
        <w:rPr>
          <w:rFonts w:ascii="PMingLiU" w:eastAsia="PMingLiU" w:hAnsi="PMingLiU" w:cs="Times New Roman" w:hint="eastAsia"/>
          <w:lang w:val="en-GB" w:eastAsia="zh-TW"/>
        </w:rPr>
        <w:t>、</w:t>
      </w:r>
      <w:r w:rsidR="00F62F69" w:rsidRPr="00E901C5">
        <w:rPr>
          <w:rFonts w:ascii="Times New Roman" w:eastAsia="SimSun" w:hAnsi="Times New Roman" w:cs="Times New Roman"/>
          <w:lang w:val="en-GB" w:eastAsia="zh-TW"/>
        </w:rPr>
        <w:t>刻有</w:t>
      </w:r>
      <w:r w:rsidR="00F62F69" w:rsidRPr="00E901C5">
        <w:rPr>
          <w:rFonts w:ascii="Times New Roman" w:eastAsia="SimSun" w:hAnsi="Times New Roman" w:cs="Times New Roman"/>
          <w:lang w:val="en-GB" w:eastAsia="zh-TW"/>
        </w:rPr>
        <w:t>s</w:t>
      </w:r>
      <w:r w:rsidR="00F62F69" w:rsidRPr="00E901C5">
        <w:rPr>
          <w:rFonts w:ascii="Times New Roman" w:eastAsia="SimSun" w:hAnsi="Times New Roman" w:cs="Times New Roman"/>
          <w:lang w:val="en-GB" w:eastAsia="zh-TW"/>
        </w:rPr>
        <w:t>型</w:t>
      </w:r>
      <w:r w:rsidR="00F72A7C">
        <w:rPr>
          <w:rFonts w:ascii="Times New Roman" w:eastAsia="SimSun" w:hAnsi="Times New Roman" w:cs="Times New Roman" w:hint="eastAsia"/>
          <w:lang w:val="en-GB" w:eastAsia="zh-TW"/>
        </w:rPr>
        <w:t>凹</w:t>
      </w:r>
      <w:r w:rsidR="00F62F69" w:rsidRPr="00E901C5">
        <w:rPr>
          <w:rFonts w:ascii="Times New Roman" w:eastAsia="SimSun" w:hAnsi="Times New Roman" w:cs="Times New Roman"/>
          <w:lang w:val="en-GB" w:eastAsia="zh-TW"/>
        </w:rPr>
        <w:t>槽的螺絲</w:t>
      </w:r>
      <w:r w:rsidR="00F62F69" w:rsidRPr="00E901C5">
        <w:rPr>
          <w:rFonts w:ascii="Times New Roman" w:eastAsia="SimSun" w:hAnsi="Times New Roman" w:cs="Times New Roman"/>
          <w:lang w:eastAsia="zh-TW"/>
        </w:rPr>
        <w:t>鎖定</w:t>
      </w:r>
      <w:r w:rsidR="00C46226">
        <w:rPr>
          <w:rFonts w:ascii="PMingLiU" w:eastAsia="PMingLiU" w:hAnsi="PMingLiU" w:cs="Times New Roman" w:hint="eastAsia"/>
          <w:lang w:val="en-GB" w:eastAsia="zh-TW"/>
        </w:rPr>
        <w:t>。</w:t>
      </w:r>
      <w:r w:rsidR="00F62F69" w:rsidRPr="00E901C5">
        <w:rPr>
          <w:rFonts w:ascii="Times New Roman" w:eastAsia="SimSun" w:hAnsi="Times New Roman" w:cs="Times New Roman"/>
          <w:lang w:eastAsia="zh-TW"/>
        </w:rPr>
        <w:t>迂迴的夾板與鑲於夾板上的四塊橫向橋板也巧妙地連結</w:t>
      </w:r>
      <w:r w:rsidR="00C46226">
        <w:rPr>
          <w:rFonts w:ascii="Times New Roman" w:eastAsia="SimSun" w:hAnsi="Times New Roman" w:cs="Times New Roman"/>
          <w:lang w:eastAsia="zh-TW"/>
        </w:rPr>
        <w:t>起來</w:t>
      </w:r>
      <w:r w:rsidR="00C46226">
        <w:rPr>
          <w:rFonts w:ascii="PMingLiU" w:eastAsia="PMingLiU" w:hAnsi="PMingLiU" w:cs="Times New Roman" w:hint="eastAsia"/>
          <w:lang w:eastAsia="zh-TW"/>
        </w:rPr>
        <w:t>，</w:t>
      </w:r>
      <w:r w:rsidR="00F62F69" w:rsidRPr="00E901C5">
        <w:rPr>
          <w:rFonts w:ascii="Times New Roman" w:eastAsia="SimSun" w:hAnsi="Times New Roman" w:cs="Times New Roman"/>
          <w:lang w:eastAsia="zh-TW"/>
        </w:rPr>
        <w:t>營造</w:t>
      </w:r>
      <w:r w:rsidR="00C46226">
        <w:rPr>
          <w:rFonts w:ascii="Times New Roman" w:eastAsia="SimSun" w:hAnsi="Times New Roman" w:cs="Times New Roman"/>
          <w:lang w:eastAsia="zh-TW"/>
        </w:rPr>
        <w:t>出絕妙的對比效果</w:t>
      </w:r>
      <w:r w:rsidR="00C46226">
        <w:rPr>
          <w:rFonts w:ascii="PMingLiU" w:eastAsia="PMingLiU" w:hAnsi="PMingLiU" w:cs="Times New Roman" w:hint="eastAsia"/>
          <w:lang w:eastAsia="zh-TW"/>
        </w:rPr>
        <w:t>。</w:t>
      </w:r>
    </w:p>
    <w:p w14:paraId="7DD45329" w14:textId="67BC5C48" w:rsidR="00FA2E02" w:rsidRPr="00E901C5" w:rsidRDefault="008E572F" w:rsidP="003E035E">
      <w:pPr>
        <w:rPr>
          <w:rFonts w:ascii="Times New Roman" w:eastAsia="SimSun" w:hAnsi="Times New Roman" w:cs="Times New Roman"/>
          <w:lang w:eastAsia="zh-TW"/>
        </w:rPr>
      </w:pPr>
      <w:r w:rsidRPr="00E901C5">
        <w:rPr>
          <w:rFonts w:ascii="Times New Roman" w:eastAsia="SimSun" w:hAnsi="Times New Roman" w:cs="Times New Roman"/>
          <w:lang w:eastAsia="zh-TW"/>
        </w:rPr>
        <w:t xml:space="preserve"> </w:t>
      </w:r>
    </w:p>
    <w:p w14:paraId="4EB591F0" w14:textId="3F256646" w:rsidR="00C8096F" w:rsidRPr="00C46226" w:rsidRDefault="00B74753" w:rsidP="0080692C">
      <w:pPr>
        <w:jc w:val="both"/>
        <w:rPr>
          <w:rFonts w:ascii="Times New Roman" w:eastAsia="PMingLiU" w:hAnsi="Times New Roman" w:cs="Times New Roman"/>
          <w:lang w:val="en-GB" w:eastAsia="zh-TW"/>
        </w:rPr>
      </w:pPr>
      <w:r w:rsidRPr="00E901C5">
        <w:rPr>
          <w:rFonts w:ascii="Times New Roman" w:eastAsia="SimSun" w:hAnsi="Times New Roman" w:cs="Times New Roman"/>
          <w:lang w:val="en-GB"/>
        </w:rPr>
        <w:t>Insight Micro-Rotor Lady</w:t>
      </w:r>
      <w:r w:rsidRPr="00E901C5">
        <w:rPr>
          <w:rFonts w:ascii="Times New Roman" w:eastAsia="SimSun" w:hAnsi="Times New Roman" w:cs="Times New Roman"/>
          <w:lang w:val="en-GB" w:eastAsia="zh-TW"/>
        </w:rPr>
        <w:t xml:space="preserve"> </w:t>
      </w:r>
      <w:r w:rsidR="00564905">
        <w:rPr>
          <w:rFonts w:ascii="Times New Roman" w:eastAsia="SimSun" w:hAnsi="Times New Roman" w:cs="Times New Roman"/>
          <w:lang w:val="en-GB" w:eastAsia="zh-TW"/>
        </w:rPr>
        <w:t>Opal 18k</w:t>
      </w:r>
      <w:r w:rsidRPr="00E901C5">
        <w:rPr>
          <w:rFonts w:ascii="Times New Roman" w:eastAsia="SimSun" w:hAnsi="Times New Roman" w:cs="Times New Roman"/>
          <w:lang w:val="en-GB" w:eastAsia="zh-TW"/>
        </w:rPr>
        <w:t>紅金</w:t>
      </w:r>
      <w:r w:rsidR="00C46226">
        <w:rPr>
          <w:rFonts w:ascii="Times New Roman" w:eastAsia="SimSun" w:hAnsi="Times New Roman" w:cs="Times New Roman"/>
          <w:lang w:val="en-GB" w:eastAsia="zh-TW"/>
        </w:rPr>
        <w:t>版</w:t>
      </w:r>
      <w:r w:rsidR="00564905">
        <w:rPr>
          <w:rFonts w:ascii="Times New Roman" w:eastAsia="SimSun" w:hAnsi="Times New Roman" w:cs="Times New Roman"/>
          <w:lang w:val="en-GB" w:eastAsia="zh-TW"/>
        </w:rPr>
        <w:t xml:space="preserve"> </w:t>
      </w:r>
      <w:r w:rsidR="00EC0AB2" w:rsidRPr="00E901C5">
        <w:rPr>
          <w:rFonts w:ascii="Times New Roman" w:eastAsia="SimSun" w:hAnsi="Times New Roman" w:cs="Times New Roman"/>
          <w:lang w:val="en-GB" w:eastAsia="zh-TW"/>
        </w:rPr>
        <w:t>限量發行</w:t>
      </w:r>
      <w:r w:rsidR="00564905">
        <w:rPr>
          <w:rFonts w:ascii="Times New Roman" w:eastAsia="SimSun" w:hAnsi="Times New Roman" w:cs="Times New Roman"/>
          <w:lang w:val="en-GB" w:eastAsia="zh-TW"/>
        </w:rPr>
        <w:t>5</w:t>
      </w:r>
      <w:r w:rsidR="00EC0AB2" w:rsidRPr="00E901C5">
        <w:rPr>
          <w:rFonts w:ascii="Times New Roman" w:eastAsia="SimSun" w:hAnsi="Times New Roman" w:cs="Times New Roman"/>
          <w:lang w:val="en-GB" w:eastAsia="zh-TW"/>
        </w:rPr>
        <w:t>枚</w:t>
      </w:r>
      <w:r w:rsidR="00564905">
        <w:rPr>
          <w:rFonts w:ascii="PMingLiU" w:eastAsia="PMingLiU" w:hAnsi="PMingLiU" w:cs="Times New Roman" w:hint="eastAsia"/>
          <w:lang w:val="en-GB" w:eastAsia="zh-TW"/>
        </w:rPr>
        <w:t xml:space="preserve"> </w:t>
      </w:r>
      <w:r w:rsidR="00C46226">
        <w:rPr>
          <w:rFonts w:ascii="PMingLiU" w:eastAsia="PMingLiU" w:hAnsi="PMingLiU" w:cs="Times New Roman" w:hint="eastAsia"/>
          <w:lang w:val="en-GB" w:eastAsia="zh-TW"/>
        </w:rPr>
        <w:t>。</w:t>
      </w:r>
    </w:p>
    <w:p w14:paraId="700DD32C" w14:textId="6231154B" w:rsidR="00BF6DC2" w:rsidRPr="00E901C5" w:rsidRDefault="00F056E7" w:rsidP="00A6049C">
      <w:pPr>
        <w:rPr>
          <w:rFonts w:ascii="Times New Roman" w:eastAsia="SimSun" w:hAnsi="Times New Roman" w:cs="Times New Roman"/>
          <w:b/>
          <w:lang w:val="en-GB"/>
        </w:rPr>
      </w:pPr>
      <w:r w:rsidRPr="00E901C5">
        <w:rPr>
          <w:rFonts w:ascii="Times New Roman" w:eastAsia="SimSun" w:hAnsi="Times New Roman" w:cs="Times New Roman"/>
          <w:lang w:val="en-GB"/>
        </w:rPr>
        <w:t xml:space="preserve"> </w:t>
      </w:r>
    </w:p>
    <w:p w14:paraId="2516423A" w14:textId="77777777" w:rsidR="00D210AE" w:rsidRDefault="00D210AE" w:rsidP="00A6049C">
      <w:pPr>
        <w:rPr>
          <w:rFonts w:ascii="Times New Roman" w:eastAsia="SimSun" w:hAnsi="Times New Roman" w:cs="Times New Roman"/>
          <w:b/>
          <w:lang w:val="en-GB" w:eastAsia="zh-TW"/>
        </w:rPr>
      </w:pPr>
    </w:p>
    <w:p w14:paraId="4AFDC5B7" w14:textId="6AE2FD9F" w:rsidR="00B74753" w:rsidRPr="00E901C5" w:rsidRDefault="00B74753" w:rsidP="00A6049C">
      <w:pPr>
        <w:rPr>
          <w:rFonts w:ascii="Times New Roman" w:eastAsia="SimSun" w:hAnsi="Times New Roman" w:cs="Times New Roman"/>
          <w:b/>
          <w:lang w:val="en-GB" w:eastAsia="zh-TW"/>
        </w:rPr>
      </w:pPr>
      <w:r w:rsidRPr="00E901C5">
        <w:rPr>
          <w:rFonts w:ascii="Times New Roman" w:eastAsia="SimSun" w:hAnsi="Times New Roman" w:cs="Times New Roman"/>
          <w:b/>
          <w:lang w:val="en-GB" w:eastAsia="zh-TW"/>
        </w:rPr>
        <w:t>細看</w:t>
      </w:r>
      <w:r w:rsidRPr="00E901C5">
        <w:rPr>
          <w:rFonts w:ascii="Times New Roman" w:eastAsia="SimSun" w:hAnsi="Times New Roman" w:cs="Times New Roman"/>
          <w:b/>
          <w:lang w:val="en-GB"/>
        </w:rPr>
        <w:t>INSIGHT MICRO-ROTOR LADY</w:t>
      </w:r>
      <w:r w:rsidR="00657CFD">
        <w:rPr>
          <w:rFonts w:ascii="Times New Roman" w:eastAsia="SimSun" w:hAnsi="Times New Roman" w:cs="Times New Roman"/>
          <w:b/>
          <w:lang w:val="en-GB"/>
        </w:rPr>
        <w:t xml:space="preserve"> OPAL</w:t>
      </w:r>
    </w:p>
    <w:p w14:paraId="462BAEEE" w14:textId="77777777" w:rsidR="000416FB" w:rsidRPr="00E901C5" w:rsidRDefault="000416FB" w:rsidP="00911C0B">
      <w:pPr>
        <w:jc w:val="both"/>
        <w:rPr>
          <w:rFonts w:ascii="Times New Roman" w:eastAsia="SimSun" w:hAnsi="Times New Roman" w:cs="Times New Roman"/>
          <w:b/>
          <w:lang w:val="en-GB"/>
        </w:rPr>
      </w:pPr>
    </w:p>
    <w:p w14:paraId="31A0FA92" w14:textId="322D8B53" w:rsidR="007E7542" w:rsidRPr="00E901C5" w:rsidRDefault="00D10B58">
      <w:pPr>
        <w:rPr>
          <w:rFonts w:ascii="Times New Roman" w:eastAsia="SimSun" w:hAnsi="Times New Roman" w:cs="Times New Roman"/>
          <w:b/>
          <w:lang w:val="en-GB" w:eastAsia="zh-TW"/>
        </w:rPr>
      </w:pPr>
      <w:r>
        <w:rPr>
          <w:rFonts w:ascii="Times New Roman" w:eastAsia="SimSun" w:hAnsi="Times New Roman" w:cs="Times New Roman" w:hint="eastAsia"/>
          <w:b/>
          <w:lang w:val="en-GB" w:eastAsia="zh-TW"/>
        </w:rPr>
        <w:t>澳</w:t>
      </w:r>
      <w:r w:rsidR="00F72A7C">
        <w:rPr>
          <w:rFonts w:ascii="Times New Roman" w:eastAsia="SimSun" w:hAnsi="Times New Roman" w:cs="Times New Roman" w:hint="eastAsia"/>
          <w:b/>
          <w:lang w:val="en-GB" w:eastAsia="zh-TW"/>
        </w:rPr>
        <w:t>洲</w:t>
      </w:r>
      <w:r w:rsidR="00E01D2B">
        <w:rPr>
          <w:rFonts w:ascii="Times New Roman" w:eastAsia="SimSun" w:hAnsi="Times New Roman" w:cs="Times New Roman" w:hint="eastAsia"/>
          <w:b/>
          <w:lang w:val="en-GB" w:eastAsia="zh-TW"/>
        </w:rPr>
        <w:t>水晶蛋白石</w:t>
      </w:r>
      <w:r w:rsidR="007E7542" w:rsidRPr="00E901C5">
        <w:rPr>
          <w:rFonts w:ascii="Times New Roman" w:eastAsia="SimSun" w:hAnsi="Times New Roman" w:cs="Times New Roman"/>
          <w:b/>
          <w:lang w:val="en-GB" w:eastAsia="zh-TW"/>
        </w:rPr>
        <w:t>錶盤及主夾板面</w:t>
      </w:r>
    </w:p>
    <w:p w14:paraId="44B98038" w14:textId="77777777" w:rsidR="003C05CF" w:rsidRPr="00E901C5" w:rsidRDefault="003C05CF" w:rsidP="00FA6EEA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4C86A581" w14:textId="5284A131" w:rsidR="00E01D2B" w:rsidRDefault="00A02398" w:rsidP="00FA6EEA">
      <w:pPr>
        <w:jc w:val="both"/>
        <w:rPr>
          <w:rFonts w:ascii="Times New Roman" w:eastAsia="SimSun" w:hAnsi="Times New Roman" w:cs="Times New Roman"/>
          <w:lang w:val="en-GB" w:eastAsia="zh-TW"/>
        </w:rPr>
      </w:pPr>
      <w:r>
        <w:rPr>
          <w:rFonts w:ascii="Times New Roman" w:eastAsia="SimSun" w:hAnsi="Times New Roman" w:cs="Times New Roman"/>
          <w:lang w:val="en-GB" w:eastAsia="zh-TW"/>
        </w:rPr>
        <w:t>錶盤</w:t>
      </w:r>
      <w:r w:rsidRPr="00E901C5">
        <w:rPr>
          <w:rFonts w:ascii="Times New Roman" w:eastAsia="SimSun" w:hAnsi="Times New Roman" w:cs="Times New Roman"/>
          <w:lang w:val="en-GB" w:eastAsia="zh-TW"/>
        </w:rPr>
        <w:t>和主夾板面</w:t>
      </w:r>
      <w:r>
        <w:rPr>
          <w:rFonts w:ascii="Times New Roman" w:eastAsia="SimSun" w:hAnsi="Times New Roman" w:cs="Times New Roman" w:hint="eastAsia"/>
          <w:lang w:val="en-GB" w:eastAsia="zh-TW"/>
        </w:rPr>
        <w:t>採用</w:t>
      </w:r>
      <w:r w:rsidR="00293DD0">
        <w:rPr>
          <w:rFonts w:ascii="Times New Roman" w:eastAsia="SimSun" w:hAnsi="Times New Roman" w:cs="Times New Roman" w:hint="eastAsia"/>
          <w:lang w:val="en-GB" w:eastAsia="zh-TW"/>
        </w:rPr>
        <w:t>產自</w:t>
      </w:r>
      <w:r w:rsidR="003C3947">
        <w:rPr>
          <w:rFonts w:ascii="Times New Roman" w:eastAsia="SimSun" w:hAnsi="Times New Roman" w:cs="Times New Roman" w:hint="eastAsia"/>
          <w:lang w:val="en-GB" w:eastAsia="zh-TW"/>
        </w:rPr>
        <w:t>南澳大利亞</w:t>
      </w:r>
      <w:r w:rsidR="00293DD0">
        <w:rPr>
          <w:rFonts w:ascii="Times New Roman" w:eastAsia="SimSun" w:hAnsi="Times New Roman" w:cs="Times New Roman" w:hint="eastAsia"/>
          <w:lang w:val="en-GB" w:eastAsia="zh-TW"/>
        </w:rPr>
        <w:t>有『世界蛋白石之都』美譽的</w:t>
      </w:r>
      <w:r w:rsidR="00293DD0">
        <w:rPr>
          <w:rFonts w:ascii="Times New Roman" w:eastAsia="SimSun" w:hAnsi="Times New Roman" w:cs="Times New Roman"/>
          <w:lang w:val="en-GB" w:eastAsia="zh-TW"/>
        </w:rPr>
        <w:t>Coober Pedy</w:t>
      </w:r>
      <w:r w:rsidR="00293DD0">
        <w:rPr>
          <w:rFonts w:ascii="Times New Roman" w:eastAsia="SimSun" w:hAnsi="Times New Roman" w:cs="Times New Roman" w:hint="eastAsia"/>
          <w:lang w:val="en-GB" w:eastAsia="zh-TW"/>
        </w:rPr>
        <w:t>小鎮的半透明水晶蛋白石</w:t>
      </w:r>
      <w:r w:rsidR="00423C1C">
        <w:rPr>
          <w:rFonts w:ascii="Times New Roman" w:eastAsia="SimSun" w:hAnsi="Times New Roman" w:cs="Times New Roman" w:hint="eastAsia"/>
          <w:lang w:val="en-GB" w:eastAsia="zh-TW"/>
        </w:rPr>
        <w:t>，原石由寶石商在半世紀前採集。</w:t>
      </w:r>
    </w:p>
    <w:p w14:paraId="13161DDF" w14:textId="77777777" w:rsidR="00423C1C" w:rsidRDefault="00423C1C" w:rsidP="00FA6EEA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7D7C7A0F" w14:textId="6640A1A3" w:rsidR="00423C1C" w:rsidRPr="00423C1C" w:rsidRDefault="00423C1C" w:rsidP="00423C1C">
      <w:pPr>
        <w:jc w:val="both"/>
        <w:rPr>
          <w:rFonts w:ascii="Times New Roman" w:eastAsia="SimSun" w:hAnsi="Times New Roman" w:cs="Times New Roman"/>
          <w:lang w:val="en-GB" w:eastAsia="zh-TW"/>
        </w:rPr>
      </w:pPr>
      <w:r>
        <w:rPr>
          <w:rFonts w:ascii="Times New Roman" w:eastAsia="SimSun" w:hAnsi="Times New Roman" w:cs="Times New Roman" w:hint="eastAsia"/>
          <w:lang w:val="en-GB" w:eastAsia="zh-TW"/>
        </w:rPr>
        <w:t>這種珍貴的蛋白石被認為是最高品質</w:t>
      </w:r>
      <w:r w:rsidRPr="00423C1C">
        <w:rPr>
          <w:rFonts w:ascii="Times New Roman" w:eastAsia="SimSun" w:hAnsi="Times New Roman" w:cs="Times New Roman" w:hint="eastAsia"/>
          <w:lang w:val="en-GB" w:eastAsia="zh-TW"/>
        </w:rPr>
        <w:t>，因為它高度穩定的</w:t>
      </w:r>
      <w:r w:rsidRPr="00423C1C">
        <w:rPr>
          <w:rFonts w:ascii="Times New Roman" w:eastAsia="SimSun" w:hAnsi="Times New Roman" w:cs="Times New Roman"/>
          <w:lang w:val="en-GB" w:eastAsia="zh-TW"/>
        </w:rPr>
        <w:t>內</w:t>
      </w:r>
      <w:r w:rsidRPr="00423C1C">
        <w:rPr>
          <w:rFonts w:ascii="Times New Roman" w:eastAsia="SimSun" w:hAnsi="Times New Roman" w:cs="Times New Roman" w:hint="eastAsia"/>
          <w:lang w:val="en-GB" w:eastAsia="zh-TW"/>
        </w:rPr>
        <w:t>部結構使其衍射光</w:t>
      </w:r>
      <w:r w:rsidR="003C10D1">
        <w:rPr>
          <w:rFonts w:ascii="Times New Roman" w:eastAsia="SimSun" w:hAnsi="Times New Roman" w:cs="Times New Roman" w:hint="eastAsia"/>
          <w:lang w:val="en-GB" w:eastAsia="zh-TW"/>
        </w:rPr>
        <w:t>線</w:t>
      </w:r>
      <w:r w:rsidRPr="00423C1C">
        <w:rPr>
          <w:rFonts w:ascii="Times New Roman" w:eastAsia="SimSun" w:hAnsi="Times New Roman" w:cs="Times New Roman" w:hint="eastAsia"/>
          <w:lang w:val="en-GB" w:eastAsia="zh-TW"/>
        </w:rPr>
        <w:t>，從而</w:t>
      </w:r>
      <w:r w:rsidRPr="00423C1C">
        <w:rPr>
          <w:rFonts w:ascii="Times New Roman" w:eastAsia="SimSun" w:hAnsi="Times New Roman" w:cs="Times New Roman"/>
          <w:lang w:val="en-GB" w:eastAsia="zh-TW"/>
        </w:rPr>
        <w:t>產</w:t>
      </w:r>
      <w:r w:rsidR="00A51D0C">
        <w:rPr>
          <w:rFonts w:ascii="Times New Roman" w:eastAsia="SimSun" w:hAnsi="Times New Roman" w:cs="Times New Roman" w:hint="eastAsia"/>
          <w:lang w:val="en-GB" w:eastAsia="zh-TW"/>
        </w:rPr>
        <w:t>生了絢麗的色彩。其高密度</w:t>
      </w:r>
      <w:r w:rsidR="0087087F">
        <w:rPr>
          <w:rFonts w:ascii="Times New Roman" w:eastAsia="SimSun" w:hAnsi="Times New Roman" w:cs="Times New Roman" w:hint="eastAsia"/>
          <w:lang w:val="en-GB" w:eastAsia="zh-TW"/>
        </w:rPr>
        <w:t>令</w:t>
      </w:r>
      <w:r w:rsidR="00A51D0C">
        <w:rPr>
          <w:rFonts w:ascii="Times New Roman" w:eastAsia="SimSun" w:hAnsi="Times New Roman" w:cs="Times New Roman" w:hint="eastAsia"/>
          <w:lang w:val="en-GB" w:eastAsia="zh-TW"/>
        </w:rPr>
        <w:t>其</w:t>
      </w:r>
      <w:r w:rsidR="00FC6154">
        <w:rPr>
          <w:rFonts w:ascii="Times New Roman" w:eastAsia="SimSun" w:hAnsi="Times New Roman" w:cs="Times New Roman" w:hint="eastAsia"/>
          <w:lang w:val="en-GB" w:eastAsia="zh-TW"/>
        </w:rPr>
        <w:t>光澤</w:t>
      </w:r>
      <w:r w:rsidR="00907993">
        <w:rPr>
          <w:rFonts w:ascii="Times New Roman" w:eastAsia="SimSun" w:hAnsi="Times New Roman" w:cs="Times New Roman" w:hint="eastAsia"/>
          <w:lang w:val="en-GB" w:eastAsia="zh-TW"/>
        </w:rPr>
        <w:t>保持歷久</w:t>
      </w:r>
      <w:r w:rsidRPr="00423C1C">
        <w:rPr>
          <w:rFonts w:ascii="Times New Roman" w:eastAsia="SimSun" w:hAnsi="Times New Roman" w:cs="Times New Roman" w:hint="eastAsia"/>
          <w:lang w:val="en-GB" w:eastAsia="zh-TW"/>
        </w:rPr>
        <w:t>不變。</w:t>
      </w:r>
    </w:p>
    <w:p w14:paraId="2B6388F6" w14:textId="77777777" w:rsidR="00423C1C" w:rsidRPr="00423C1C" w:rsidRDefault="00423C1C" w:rsidP="00423C1C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248A146B" w14:textId="312415C1" w:rsidR="00423C1C" w:rsidRPr="00423C1C" w:rsidRDefault="00423C1C" w:rsidP="00423C1C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423C1C">
        <w:rPr>
          <w:rFonts w:ascii="Times New Roman" w:eastAsia="SimSun" w:hAnsi="Times New Roman" w:cs="Times New Roman" w:hint="eastAsia"/>
          <w:lang w:val="en-GB" w:eastAsia="zh-TW"/>
        </w:rPr>
        <w:t>仔細</w:t>
      </w:r>
      <w:r w:rsidR="00AB4206">
        <w:rPr>
          <w:rFonts w:ascii="Times New Roman" w:eastAsia="SimSun" w:hAnsi="Times New Roman" w:cs="Times New Roman" w:hint="eastAsia"/>
          <w:lang w:val="en-GB" w:eastAsia="zh-TW"/>
        </w:rPr>
        <w:t>挑選</w:t>
      </w:r>
      <w:r w:rsidR="00FC6154">
        <w:rPr>
          <w:rFonts w:ascii="Times New Roman" w:eastAsia="SimSun" w:hAnsi="Times New Roman" w:cs="Times New Roman" w:hint="eastAsia"/>
          <w:lang w:val="en-GB" w:eastAsia="zh-TW"/>
        </w:rPr>
        <w:t>原</w:t>
      </w:r>
      <w:r w:rsidR="00AB4206">
        <w:rPr>
          <w:rFonts w:ascii="Times New Roman" w:eastAsia="SimSun" w:hAnsi="Times New Roman" w:cs="Times New Roman" w:hint="eastAsia"/>
          <w:lang w:val="en-GB" w:eastAsia="zh-TW"/>
        </w:rPr>
        <w:t>石後，使用線鋸割出超薄</w:t>
      </w:r>
      <w:r w:rsidR="00FE784F">
        <w:rPr>
          <w:rFonts w:ascii="Times New Roman" w:eastAsia="SimSun" w:hAnsi="Times New Roman" w:cs="Times New Roman" w:hint="eastAsia"/>
          <w:lang w:val="en-GB" w:eastAsia="zh-TW"/>
        </w:rPr>
        <w:t>片，然後用樹脂</w:t>
      </w:r>
      <w:r w:rsidR="00037DF4">
        <w:rPr>
          <w:rFonts w:ascii="Times New Roman" w:eastAsia="SimSun" w:hAnsi="Times New Roman" w:cs="Times New Roman" w:hint="eastAsia"/>
          <w:lang w:val="en-GB" w:eastAsia="zh-TW"/>
        </w:rPr>
        <w:t>固定在</w:t>
      </w:r>
      <w:r w:rsidRPr="00423C1C">
        <w:rPr>
          <w:rFonts w:ascii="Times New Roman" w:eastAsia="SimSun" w:hAnsi="Times New Roman" w:cs="Times New Roman" w:hint="eastAsia"/>
          <w:lang w:val="en-GB" w:eastAsia="zh-TW"/>
        </w:rPr>
        <w:t>底板上，</w:t>
      </w:r>
      <w:r w:rsidRPr="00E02BFC">
        <w:rPr>
          <w:rFonts w:ascii="Times New Roman" w:eastAsia="SimSun" w:hAnsi="Times New Roman" w:cs="Times New Roman" w:hint="eastAsia"/>
          <w:lang w:val="en-GB" w:eastAsia="zh-TW"/>
        </w:rPr>
        <w:t>之後</w:t>
      </w:r>
      <w:r w:rsidR="00422BCC" w:rsidRPr="00E02BFC">
        <w:rPr>
          <w:rFonts w:ascii="Times New Roman" w:eastAsia="SimSun" w:hAnsi="Times New Roman" w:cs="Times New Roman" w:hint="eastAsia"/>
          <w:lang w:val="en-GB" w:eastAsia="zh-TW"/>
        </w:rPr>
        <w:t>再</w:t>
      </w:r>
      <w:r w:rsidRPr="00E02BFC">
        <w:rPr>
          <w:rFonts w:ascii="Times New Roman" w:eastAsia="SimSun" w:hAnsi="Times New Roman" w:cs="Times New Roman" w:hint="eastAsia"/>
          <w:lang w:val="en-GB" w:eastAsia="zh-TW"/>
        </w:rPr>
        <w:t>切割</w:t>
      </w:r>
      <w:r w:rsidR="00907993" w:rsidRPr="00E02BFC">
        <w:rPr>
          <w:rFonts w:ascii="Times New Roman" w:eastAsia="SimSun" w:hAnsi="Times New Roman" w:cs="Times New Roman" w:hint="eastAsia"/>
          <w:lang w:val="en-GB" w:eastAsia="zh-TW"/>
        </w:rPr>
        <w:t>出小時盤，小秒盤</w:t>
      </w:r>
      <w:r w:rsidR="00422BCC" w:rsidRPr="00E02BFC">
        <w:rPr>
          <w:rFonts w:ascii="Times New Roman" w:eastAsia="SimSun" w:hAnsi="Times New Roman" w:cs="Times New Roman" w:hint="eastAsia"/>
          <w:lang w:val="en-GB" w:eastAsia="zh-TW"/>
        </w:rPr>
        <w:t>和主板蓋的輪廓</w:t>
      </w:r>
      <w:r w:rsidR="00422BCC" w:rsidRPr="00E02BFC">
        <w:rPr>
          <w:rFonts w:ascii="Times New Roman" w:eastAsia="SimSun" w:hAnsi="Times New Roman" w:cs="Times New Roman" w:hint="eastAsia"/>
          <w:lang w:val="en-GB" w:eastAsia="zh-TW"/>
        </w:rPr>
        <w:t xml:space="preserve"> </w:t>
      </w:r>
      <w:r w:rsidRPr="00E02BFC">
        <w:rPr>
          <w:rFonts w:ascii="Times New Roman" w:eastAsia="SimSun" w:hAnsi="Times New Roman" w:cs="Times New Roman" w:hint="eastAsia"/>
          <w:lang w:val="en-GB" w:eastAsia="zh-TW"/>
        </w:rPr>
        <w:t>。</w:t>
      </w:r>
    </w:p>
    <w:p w14:paraId="603E188C" w14:textId="77777777" w:rsidR="00423C1C" w:rsidRPr="00423C1C" w:rsidRDefault="00423C1C" w:rsidP="00423C1C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4F032270" w14:textId="4DC19099" w:rsidR="00423C1C" w:rsidRDefault="005D09EB" w:rsidP="00423C1C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E901C5">
        <w:rPr>
          <w:rFonts w:ascii="Times New Roman" w:eastAsia="SimSun" w:hAnsi="Times New Roman" w:cs="Times New Roman"/>
          <w:lang w:val="en-GB" w:eastAsia="zh-TW"/>
        </w:rPr>
        <w:t>當中單件式的主夾板蓋的中心部分容納小秒針盤和平衡擺輪，故中央位置呈</w:t>
      </w:r>
      <w:r w:rsidRPr="00E901C5">
        <w:rPr>
          <w:rFonts w:ascii="Times New Roman" w:eastAsia="SimSun" w:hAnsi="Times New Roman" w:cs="Times New Roman"/>
          <w:lang w:val="en-GB" w:eastAsia="zh-TW"/>
        </w:rPr>
        <w:t>“8”</w:t>
      </w:r>
      <w:r>
        <w:rPr>
          <w:rFonts w:ascii="Times New Roman" w:eastAsia="SimSun" w:hAnsi="Times New Roman" w:cs="Times New Roman"/>
          <w:lang w:val="en-GB" w:eastAsia="zh-TW"/>
        </w:rPr>
        <w:t>字形</w:t>
      </w:r>
      <w:r w:rsidR="00C532B3" w:rsidRPr="00423C1C">
        <w:rPr>
          <w:rFonts w:ascii="Times New Roman" w:eastAsia="SimSun" w:hAnsi="Times New Roman" w:cs="Times New Roman" w:hint="eastAsia"/>
          <w:lang w:val="en-GB" w:eastAsia="zh-TW"/>
        </w:rPr>
        <w:t>。</w:t>
      </w:r>
    </w:p>
    <w:p w14:paraId="4CD998D3" w14:textId="77777777" w:rsidR="005D09EB" w:rsidRPr="00423C1C" w:rsidRDefault="005D09EB" w:rsidP="00423C1C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464CF6D5" w14:textId="582F7CF1" w:rsidR="00423C1C" w:rsidRPr="00597182" w:rsidRDefault="006E2CA8" w:rsidP="00423C1C">
      <w:pPr>
        <w:jc w:val="both"/>
        <w:rPr>
          <w:rFonts w:ascii="Times New Roman" w:eastAsia="SimSun" w:hAnsi="Times New Roman" w:cs="Times New Roman"/>
          <w:lang w:val="en-GB" w:eastAsia="zh-TW"/>
        </w:rPr>
      </w:pPr>
      <w:r>
        <w:rPr>
          <w:rFonts w:ascii="Times New Roman" w:eastAsia="SimSun" w:hAnsi="Times New Roman" w:cs="Times New Roman" w:hint="eastAsia"/>
          <w:lang w:val="en-GB" w:eastAsia="zh-TW"/>
        </w:rPr>
        <w:t>工匠其</w:t>
      </w:r>
      <w:r w:rsidR="00423C1C" w:rsidRPr="00423C1C">
        <w:rPr>
          <w:rFonts w:ascii="Times New Roman" w:eastAsia="SimSun" w:hAnsi="Times New Roman" w:cs="Times New Roman" w:hint="eastAsia"/>
          <w:lang w:val="en-GB" w:eastAsia="zh-TW"/>
        </w:rPr>
        <w:t>後將</w:t>
      </w:r>
      <w:r>
        <w:rPr>
          <w:rFonts w:ascii="Times New Roman" w:eastAsia="SimSun" w:hAnsi="Times New Roman" w:cs="Times New Roman" w:hint="eastAsia"/>
          <w:lang w:val="en-GB" w:eastAsia="zh-TW"/>
        </w:rPr>
        <w:t>蛋白石</w:t>
      </w:r>
      <w:r w:rsidR="00423C1C" w:rsidRPr="00423C1C">
        <w:rPr>
          <w:rFonts w:ascii="Times New Roman" w:eastAsia="SimSun" w:hAnsi="Times New Roman" w:cs="Times New Roman" w:hint="eastAsia"/>
          <w:lang w:val="en-GB" w:eastAsia="zh-TW"/>
        </w:rPr>
        <w:t>切片</w:t>
      </w:r>
      <w:r>
        <w:rPr>
          <w:rFonts w:ascii="Times New Roman" w:eastAsia="SimSun" w:hAnsi="Times New Roman" w:cs="Times New Roman" w:hint="eastAsia"/>
          <w:lang w:val="en-GB" w:eastAsia="zh-TW"/>
        </w:rPr>
        <w:t>用</w:t>
      </w:r>
      <w:r w:rsidRPr="00423C1C">
        <w:rPr>
          <w:rFonts w:ascii="Times New Roman" w:eastAsia="SimSun" w:hAnsi="Times New Roman" w:cs="Times New Roman" w:hint="eastAsia"/>
          <w:lang w:val="en-GB" w:eastAsia="zh-TW"/>
        </w:rPr>
        <w:t>樹脂</w:t>
      </w:r>
      <w:r>
        <w:rPr>
          <w:rFonts w:ascii="Times New Roman" w:eastAsia="SimSun" w:hAnsi="Times New Roman" w:cs="Times New Roman" w:hint="eastAsia"/>
          <w:lang w:val="en-GB" w:eastAsia="zh-TW"/>
        </w:rPr>
        <w:t>固定在黃銅塊上，然後用鑽石粉末和水的混合物在</w:t>
      </w:r>
      <w:r w:rsidR="00423C1C" w:rsidRPr="00423C1C">
        <w:rPr>
          <w:rFonts w:ascii="Times New Roman" w:eastAsia="SimSun" w:hAnsi="Times New Roman" w:cs="Times New Roman" w:hint="eastAsia"/>
          <w:lang w:val="en-GB" w:eastAsia="zh-TW"/>
        </w:rPr>
        <w:t>玻璃板</w:t>
      </w:r>
      <w:r>
        <w:rPr>
          <w:rFonts w:ascii="Times New Roman" w:eastAsia="SimSun" w:hAnsi="Times New Roman" w:cs="Times New Roman" w:hint="eastAsia"/>
          <w:lang w:val="en-GB" w:eastAsia="zh-TW"/>
        </w:rPr>
        <w:t>上打磨至</w:t>
      </w:r>
      <w:r w:rsidRPr="00423C1C">
        <w:rPr>
          <w:rFonts w:ascii="Times New Roman" w:eastAsia="SimSun" w:hAnsi="Times New Roman" w:cs="Times New Roman" w:hint="eastAsia"/>
          <w:lang w:val="en-GB" w:eastAsia="zh-TW"/>
        </w:rPr>
        <w:t>合適</w:t>
      </w:r>
      <w:r w:rsidR="00423C1C" w:rsidRPr="00423C1C">
        <w:rPr>
          <w:rFonts w:ascii="Times New Roman" w:eastAsia="SimSun" w:hAnsi="Times New Roman" w:cs="Times New Roman" w:hint="eastAsia"/>
          <w:lang w:val="en-GB" w:eastAsia="zh-TW"/>
        </w:rPr>
        <w:t>厚度</w:t>
      </w:r>
      <w:r w:rsidR="00423C1C" w:rsidRPr="00423C1C">
        <w:rPr>
          <w:rFonts w:ascii="Times New Roman" w:eastAsia="SimSun" w:hAnsi="Times New Roman" w:cs="Times New Roman"/>
          <w:lang w:val="en-GB" w:eastAsia="zh-TW"/>
        </w:rPr>
        <w:t xml:space="preserve"> </w:t>
      </w:r>
      <w:r>
        <w:rPr>
          <w:rFonts w:ascii="Times New Roman" w:eastAsia="SimSun" w:hAnsi="Times New Roman" w:cs="Times New Roman"/>
          <w:lang w:val="en-GB" w:eastAsia="zh-TW"/>
        </w:rPr>
        <w:t>–</w:t>
      </w:r>
      <w:r w:rsidR="00423C1C" w:rsidRPr="00423C1C">
        <w:rPr>
          <w:rFonts w:ascii="Times New Roman" w:eastAsia="SimSun" w:hAnsi="Times New Roman" w:cs="Times New Roman"/>
          <w:lang w:val="en-GB" w:eastAsia="zh-TW"/>
        </w:rPr>
        <w:t xml:space="preserve"> </w:t>
      </w:r>
      <w:r>
        <w:rPr>
          <w:rFonts w:ascii="Times New Roman" w:eastAsia="SimSun" w:hAnsi="Times New Roman" w:cs="Times New Roman" w:hint="eastAsia"/>
          <w:lang w:val="en-GB" w:eastAsia="zh-TW"/>
        </w:rPr>
        <w:t>小</w:t>
      </w:r>
      <w:r w:rsidRPr="00E901C5">
        <w:rPr>
          <w:rFonts w:ascii="Times New Roman" w:eastAsia="SimSun" w:hAnsi="Times New Roman" w:cs="Times New Roman"/>
          <w:lang w:val="en-GB" w:eastAsia="zh-TW"/>
        </w:rPr>
        <w:t>錶盤</w:t>
      </w:r>
      <w:r w:rsidR="00423C1C" w:rsidRPr="00423C1C">
        <w:rPr>
          <w:rFonts w:ascii="Times New Roman" w:eastAsia="SimSun" w:hAnsi="Times New Roman" w:cs="Times New Roman" w:hint="eastAsia"/>
          <w:lang w:val="en-GB" w:eastAsia="zh-TW"/>
        </w:rPr>
        <w:t>的厚度為</w:t>
      </w:r>
      <w:r w:rsidR="00423C1C" w:rsidRPr="00423C1C">
        <w:rPr>
          <w:rFonts w:ascii="Times New Roman" w:eastAsia="SimSun" w:hAnsi="Times New Roman" w:cs="Times New Roman"/>
          <w:lang w:val="en-GB" w:eastAsia="zh-TW"/>
        </w:rPr>
        <w:t>0.28mm</w:t>
      </w:r>
      <w:r w:rsidR="00423C1C" w:rsidRPr="00423C1C">
        <w:rPr>
          <w:rFonts w:ascii="Times New Roman" w:eastAsia="SimSun" w:hAnsi="Times New Roman" w:cs="Times New Roman" w:hint="eastAsia"/>
          <w:lang w:val="en-GB" w:eastAsia="zh-TW"/>
        </w:rPr>
        <w:t>，</w:t>
      </w:r>
      <w:r w:rsidRPr="00423C1C">
        <w:rPr>
          <w:rFonts w:ascii="Times New Roman" w:eastAsia="SimSun" w:hAnsi="Times New Roman" w:cs="Times New Roman" w:hint="eastAsia"/>
          <w:lang w:val="en-GB" w:eastAsia="zh-TW"/>
        </w:rPr>
        <w:t>主板蓋</w:t>
      </w:r>
      <w:r w:rsidR="00423C1C" w:rsidRPr="00423C1C">
        <w:rPr>
          <w:rFonts w:ascii="Times New Roman" w:eastAsia="SimSun" w:hAnsi="Times New Roman" w:cs="Times New Roman" w:hint="eastAsia"/>
          <w:lang w:val="en-GB" w:eastAsia="zh-TW"/>
        </w:rPr>
        <w:t>的厚度為</w:t>
      </w:r>
      <w:r w:rsidR="00423C1C" w:rsidRPr="00423C1C">
        <w:rPr>
          <w:rFonts w:ascii="Times New Roman" w:eastAsia="SimSun" w:hAnsi="Times New Roman" w:cs="Times New Roman"/>
          <w:lang w:val="en-GB" w:eastAsia="zh-TW"/>
        </w:rPr>
        <w:t>0.35mm</w:t>
      </w:r>
      <w:r w:rsidR="00423C1C" w:rsidRPr="00423C1C">
        <w:rPr>
          <w:rFonts w:ascii="Times New Roman" w:eastAsia="SimSun" w:hAnsi="Times New Roman" w:cs="Times New Roman" w:hint="eastAsia"/>
          <w:lang w:val="en-GB" w:eastAsia="zh-TW"/>
        </w:rPr>
        <w:t>。</w:t>
      </w:r>
      <w:r w:rsidRPr="00423C1C">
        <w:rPr>
          <w:rFonts w:ascii="Times New Roman" w:eastAsia="SimSun" w:hAnsi="Times New Roman" w:cs="Times New Roman" w:hint="eastAsia"/>
          <w:lang w:val="en-GB" w:eastAsia="zh-TW"/>
        </w:rPr>
        <w:t xml:space="preserve"> </w:t>
      </w:r>
    </w:p>
    <w:p w14:paraId="11A6228C" w14:textId="77777777" w:rsidR="00423C1C" w:rsidRPr="00423C1C" w:rsidRDefault="00423C1C" w:rsidP="00423C1C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2D880E2E" w14:textId="4D41A851" w:rsidR="00423C1C" w:rsidRPr="00423C1C" w:rsidRDefault="00423C1C" w:rsidP="00423C1C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423C1C">
        <w:rPr>
          <w:rFonts w:ascii="Times New Roman" w:eastAsia="SimSun" w:hAnsi="Times New Roman" w:cs="Times New Roman" w:hint="eastAsia"/>
          <w:lang w:val="en-GB" w:eastAsia="zh-TW"/>
        </w:rPr>
        <w:t>實際上，</w:t>
      </w:r>
      <w:r w:rsidR="00F45BB1">
        <w:rPr>
          <w:rFonts w:ascii="Times New Roman" w:eastAsia="SimSun" w:hAnsi="Times New Roman" w:cs="Times New Roman" w:hint="eastAsia"/>
          <w:lang w:val="en-GB" w:eastAsia="zh-TW"/>
        </w:rPr>
        <w:t>蛋白石</w:t>
      </w:r>
      <w:r w:rsidR="00F45BB1" w:rsidRPr="00423C1C">
        <w:rPr>
          <w:rFonts w:ascii="Times New Roman" w:eastAsia="SimSun" w:hAnsi="Times New Roman" w:cs="Times New Roman" w:hint="eastAsia"/>
          <w:lang w:val="en-GB" w:eastAsia="zh-TW"/>
        </w:rPr>
        <w:t>切片</w:t>
      </w:r>
      <w:r w:rsidRPr="00423C1C">
        <w:rPr>
          <w:rFonts w:ascii="Times New Roman" w:eastAsia="SimSun" w:hAnsi="Times New Roman" w:cs="Times New Roman" w:hint="eastAsia"/>
          <w:lang w:val="en-GB" w:eastAsia="zh-TW"/>
        </w:rPr>
        <w:t>比需要的多了</w:t>
      </w:r>
      <w:r w:rsidRPr="00423C1C">
        <w:rPr>
          <w:rFonts w:ascii="Times New Roman" w:eastAsia="SimSun" w:hAnsi="Times New Roman" w:cs="Times New Roman"/>
          <w:lang w:val="en-GB" w:eastAsia="zh-TW"/>
        </w:rPr>
        <w:t>0.06mm</w:t>
      </w:r>
      <w:r w:rsidR="00F45BB1">
        <w:rPr>
          <w:rFonts w:ascii="Times New Roman" w:eastAsia="SimSun" w:hAnsi="Times New Roman" w:cs="Times New Roman" w:hint="eastAsia"/>
          <w:lang w:val="en-GB" w:eastAsia="zh-TW"/>
        </w:rPr>
        <w:t>，</w:t>
      </w:r>
      <w:r w:rsidR="00F45BB1" w:rsidRPr="00C01E23">
        <w:rPr>
          <w:rFonts w:ascii="Times New Roman" w:eastAsia="SimSun" w:hAnsi="Times New Roman" w:cs="Times New Roman" w:hint="eastAsia"/>
          <w:lang w:val="en-GB" w:eastAsia="zh-TW"/>
        </w:rPr>
        <w:t>因此</w:t>
      </w:r>
      <w:r w:rsidRPr="00C01E23">
        <w:rPr>
          <w:rFonts w:ascii="Times New Roman" w:eastAsia="SimSun" w:hAnsi="Times New Roman" w:cs="Times New Roman" w:hint="eastAsia"/>
          <w:lang w:val="en-GB" w:eastAsia="zh-TW"/>
        </w:rPr>
        <w:t>有足</w:t>
      </w:r>
      <w:r w:rsidRPr="00C01E23">
        <w:rPr>
          <w:rFonts w:ascii="Times New Roman" w:eastAsia="SimSun" w:hAnsi="Times New Roman" w:cs="Times New Roman"/>
          <w:lang w:val="en-GB" w:eastAsia="zh-TW"/>
        </w:rPr>
        <w:t>夠</w:t>
      </w:r>
      <w:r w:rsidR="00F45BB1" w:rsidRPr="00C01E23">
        <w:rPr>
          <w:rFonts w:ascii="Times New Roman" w:eastAsia="SimSun" w:hAnsi="Times New Roman" w:cs="Times New Roman" w:hint="eastAsia"/>
          <w:lang w:val="en-GB" w:eastAsia="zh-TW"/>
        </w:rPr>
        <w:t>的厚度</w:t>
      </w:r>
      <w:r w:rsidRPr="00C01E23">
        <w:rPr>
          <w:rFonts w:ascii="Times New Roman" w:eastAsia="SimSun" w:hAnsi="Times New Roman" w:cs="Times New Roman" w:hint="eastAsia"/>
          <w:lang w:val="en-GB" w:eastAsia="zh-TW"/>
        </w:rPr>
        <w:t>用於</w:t>
      </w:r>
      <w:r w:rsidRPr="00C01E23">
        <w:rPr>
          <w:rFonts w:ascii="Times New Roman" w:eastAsia="SimSun" w:hAnsi="Times New Roman" w:cs="Times New Roman"/>
          <w:lang w:val="en-GB" w:eastAsia="zh-TW"/>
        </w:rPr>
        <w:t>拋</w:t>
      </w:r>
      <w:r w:rsidR="00F45BB1" w:rsidRPr="00C01E23">
        <w:rPr>
          <w:rFonts w:ascii="Times New Roman" w:eastAsia="SimSun" w:hAnsi="Times New Roman" w:cs="Times New Roman" w:hint="eastAsia"/>
          <w:lang w:val="en-GB" w:eastAsia="zh-TW"/>
        </w:rPr>
        <w:t>光階段，</w:t>
      </w:r>
      <w:r w:rsidR="00B6761C" w:rsidRPr="00C01E23">
        <w:rPr>
          <w:rFonts w:ascii="Times New Roman" w:eastAsia="SimSun" w:hAnsi="Times New Roman" w:cs="Times New Roman" w:hint="eastAsia"/>
          <w:lang w:val="en-GB" w:eastAsia="zh-TW"/>
        </w:rPr>
        <w:t>包括將蛋白石輕輕地壓​​在沾</w:t>
      </w:r>
      <w:r w:rsidRPr="00C01E23">
        <w:rPr>
          <w:rFonts w:ascii="Times New Roman" w:eastAsia="SimSun" w:hAnsi="Times New Roman" w:cs="Times New Roman" w:hint="eastAsia"/>
          <w:lang w:val="en-GB" w:eastAsia="zh-TW"/>
        </w:rPr>
        <w:t>有</w:t>
      </w:r>
      <w:r w:rsidR="00B6761C" w:rsidRPr="00C01E23">
        <w:rPr>
          <w:rFonts w:ascii="Times New Roman" w:eastAsia="SimSun" w:hAnsi="Times New Roman" w:cs="Times New Roman" w:hint="eastAsia"/>
          <w:lang w:val="en-GB" w:eastAsia="zh-TW"/>
        </w:rPr>
        <w:t>氧化鈰溶液的</w:t>
      </w:r>
      <w:r w:rsidRPr="00C01E23">
        <w:rPr>
          <w:rFonts w:ascii="Times New Roman" w:eastAsia="SimSun" w:hAnsi="Times New Roman" w:cs="Times New Roman" w:hint="eastAsia"/>
          <w:lang w:val="en-GB" w:eastAsia="zh-TW"/>
        </w:rPr>
        <w:t>細</w:t>
      </w:r>
      <w:r w:rsidR="00B6761C" w:rsidRPr="00C01E23">
        <w:rPr>
          <w:rFonts w:ascii="Times New Roman" w:eastAsia="SimSun" w:hAnsi="Times New Roman" w:cs="Times New Roman" w:hint="eastAsia"/>
          <w:lang w:val="en-GB" w:eastAsia="zh-TW"/>
        </w:rPr>
        <w:t>毛氈</w:t>
      </w:r>
      <w:r w:rsidRPr="00C01E23">
        <w:rPr>
          <w:rFonts w:ascii="Times New Roman" w:eastAsia="SimSun" w:hAnsi="Times New Roman" w:cs="Times New Roman" w:hint="eastAsia"/>
          <w:lang w:val="en-GB" w:eastAsia="zh-TW"/>
        </w:rPr>
        <w:t>轉盤上。</w:t>
      </w:r>
    </w:p>
    <w:p w14:paraId="1A6CE62F" w14:textId="77777777" w:rsidR="00B2473E" w:rsidRPr="00E901C5" w:rsidRDefault="00B2473E" w:rsidP="00FA6EEA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47DF6475" w14:textId="6EA4B0FB" w:rsidR="0031268A" w:rsidRPr="00C46226" w:rsidRDefault="00D059C7" w:rsidP="00FA6EEA">
      <w:pPr>
        <w:jc w:val="both"/>
        <w:rPr>
          <w:rFonts w:ascii="Times New Roman" w:eastAsia="PMingLiU" w:hAnsi="Times New Roman" w:cs="Times New Roman"/>
          <w:lang w:val="en-GB" w:eastAsia="zh-TW"/>
        </w:rPr>
      </w:pPr>
      <w:r w:rsidRPr="00E901C5">
        <w:rPr>
          <w:rFonts w:ascii="Times New Roman" w:eastAsia="SimSun" w:hAnsi="Times New Roman" w:cs="Times New Roman"/>
          <w:lang w:val="en-GB" w:eastAsia="zh-TW"/>
        </w:rPr>
        <w:t>由於每枚</w:t>
      </w:r>
      <w:r w:rsidR="00C532B3">
        <w:rPr>
          <w:rFonts w:ascii="Times New Roman" w:eastAsia="SimSun" w:hAnsi="Times New Roman" w:cs="Times New Roman" w:hint="eastAsia"/>
          <w:lang w:val="en-GB" w:eastAsia="zh-TW"/>
        </w:rPr>
        <w:t>蛋白石</w:t>
      </w:r>
      <w:r w:rsidRPr="00E901C5">
        <w:rPr>
          <w:rFonts w:ascii="Times New Roman" w:eastAsia="SimSun" w:hAnsi="Times New Roman" w:cs="Times New Roman"/>
          <w:lang w:val="en-GB" w:eastAsia="zh-TW"/>
        </w:rPr>
        <w:t>錶盤和主夾</w:t>
      </w:r>
      <w:r w:rsidR="0031268A" w:rsidRPr="00E901C5">
        <w:rPr>
          <w:rFonts w:ascii="Times New Roman" w:eastAsia="SimSun" w:hAnsi="Times New Roman" w:cs="Times New Roman"/>
          <w:lang w:val="en-GB" w:eastAsia="zh-TW"/>
        </w:rPr>
        <w:t>板</w:t>
      </w:r>
      <w:r w:rsidRPr="00E901C5">
        <w:rPr>
          <w:rFonts w:ascii="Times New Roman" w:eastAsia="SimSun" w:hAnsi="Times New Roman" w:cs="Times New Roman"/>
          <w:lang w:val="en-GB" w:eastAsia="zh-TW"/>
        </w:rPr>
        <w:t>蓋</w:t>
      </w:r>
      <w:r w:rsidR="00C81679" w:rsidRPr="00E901C5">
        <w:rPr>
          <w:rFonts w:ascii="Times New Roman" w:eastAsia="SimSun" w:hAnsi="Times New Roman" w:cs="Times New Roman"/>
          <w:lang w:val="en-GB" w:eastAsia="zh-TW"/>
        </w:rPr>
        <w:t>都</w:t>
      </w:r>
      <w:r w:rsidRPr="00E901C5">
        <w:rPr>
          <w:rFonts w:ascii="Times New Roman" w:eastAsia="SimSun" w:hAnsi="Times New Roman" w:cs="Times New Roman"/>
          <w:lang w:val="en-GB" w:eastAsia="zh-TW"/>
        </w:rPr>
        <w:t>不相同</w:t>
      </w:r>
      <w:r w:rsidR="00C46226">
        <w:rPr>
          <w:rFonts w:ascii="PMingLiU" w:eastAsia="PMingLiU" w:hAnsi="PMingLiU" w:cs="Times New Roman" w:hint="eastAsia"/>
          <w:lang w:val="en-GB" w:eastAsia="zh-TW"/>
        </w:rPr>
        <w:t>，</w:t>
      </w:r>
      <w:r w:rsidR="00C81679" w:rsidRPr="00E901C5">
        <w:rPr>
          <w:rFonts w:ascii="Times New Roman" w:eastAsia="SimSun" w:hAnsi="Times New Roman" w:cs="Times New Roman"/>
          <w:lang w:val="en-GB" w:eastAsia="zh-TW"/>
        </w:rPr>
        <w:t>並且每個微型</w:t>
      </w:r>
      <w:r w:rsidR="00E15FAF">
        <w:rPr>
          <w:rFonts w:ascii="Times New Roman" w:eastAsia="SimSun" w:hAnsi="Times New Roman" w:cs="Times New Roman"/>
          <w:lang w:val="en-GB" w:eastAsia="zh-TW"/>
        </w:rPr>
        <w:t>擺</w:t>
      </w:r>
      <w:r w:rsidR="00C90E12">
        <w:rPr>
          <w:rFonts w:ascii="Times New Roman" w:eastAsia="SimSun" w:hAnsi="Times New Roman" w:cs="Times New Roman"/>
          <w:lang w:val="en-GB" w:eastAsia="zh-TW"/>
        </w:rPr>
        <w:t>陀</w:t>
      </w:r>
      <w:r w:rsidR="00C81679" w:rsidRPr="00E901C5">
        <w:rPr>
          <w:rFonts w:ascii="Times New Roman" w:eastAsia="SimSun" w:hAnsi="Times New Roman" w:cs="Times New Roman"/>
          <w:lang w:val="en-GB" w:eastAsia="zh-TW"/>
        </w:rPr>
        <w:t>的鑽石鑲嵌排列方式也是有分別</w:t>
      </w:r>
      <w:r w:rsidR="00C46226">
        <w:rPr>
          <w:rFonts w:ascii="PMingLiU" w:eastAsia="PMingLiU" w:hAnsi="PMingLiU" w:cs="Times New Roman" w:hint="eastAsia"/>
          <w:lang w:val="en-GB" w:eastAsia="zh-TW"/>
        </w:rPr>
        <w:t>，</w:t>
      </w:r>
      <w:r w:rsidR="00C81679" w:rsidRPr="00E901C5">
        <w:rPr>
          <w:rFonts w:ascii="Times New Roman" w:eastAsia="SimSun" w:hAnsi="Times New Roman" w:cs="Times New Roman"/>
          <w:lang w:val="en-GB" w:eastAsia="zh-TW"/>
        </w:rPr>
        <w:t>即每枚</w:t>
      </w:r>
      <w:r w:rsidR="00C81679" w:rsidRPr="00E901C5">
        <w:rPr>
          <w:rFonts w:ascii="Times New Roman" w:eastAsia="SimSun" w:hAnsi="Times New Roman" w:cs="Times New Roman"/>
          <w:lang w:val="en-GB" w:eastAsia="zh-TW"/>
        </w:rPr>
        <w:t>I</w:t>
      </w:r>
      <w:r w:rsidR="0031268A" w:rsidRPr="00E901C5">
        <w:rPr>
          <w:rFonts w:ascii="Times New Roman" w:eastAsia="SimSun" w:hAnsi="Times New Roman" w:cs="Times New Roman"/>
          <w:lang w:val="en-GB" w:eastAsia="zh-TW"/>
        </w:rPr>
        <w:t>nsight Micro-Rotor Lady</w:t>
      </w:r>
      <w:r w:rsidR="00C532B3">
        <w:rPr>
          <w:rFonts w:ascii="Times New Roman" w:eastAsia="SimSun" w:hAnsi="Times New Roman" w:cs="Times New Roman"/>
          <w:lang w:val="en-GB" w:eastAsia="zh-TW"/>
        </w:rPr>
        <w:t xml:space="preserve"> Opal</w:t>
      </w:r>
      <w:r w:rsidR="00C81679" w:rsidRPr="00E901C5">
        <w:rPr>
          <w:rFonts w:ascii="Times New Roman" w:eastAsia="SimSun" w:hAnsi="Times New Roman" w:cs="Times New Roman"/>
          <w:lang w:val="en-GB" w:eastAsia="zh-TW"/>
        </w:rPr>
        <w:t>時計皆獨一無二</w:t>
      </w:r>
      <w:r w:rsidR="00C46226">
        <w:rPr>
          <w:rFonts w:ascii="PMingLiU" w:eastAsia="PMingLiU" w:hAnsi="PMingLiU" w:cs="Times New Roman" w:hint="eastAsia"/>
          <w:lang w:val="en-GB" w:eastAsia="zh-TW"/>
        </w:rPr>
        <w:t>。</w:t>
      </w:r>
    </w:p>
    <w:p w14:paraId="1C5FC181" w14:textId="77777777" w:rsidR="00B2473E" w:rsidRPr="00E901C5" w:rsidRDefault="00B2473E" w:rsidP="00FA6EEA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3BFE7952" w14:textId="6D6A7F5F" w:rsidR="00C14FFC" w:rsidRPr="00E901C5" w:rsidRDefault="00C65635" w:rsidP="00FA6EEA">
      <w:pPr>
        <w:jc w:val="both"/>
        <w:rPr>
          <w:rFonts w:ascii="Times New Roman" w:eastAsia="SimSun" w:hAnsi="Times New Roman" w:cs="Times New Roman"/>
          <w:b/>
          <w:lang w:val="en-GB" w:eastAsia="zh-TW"/>
        </w:rPr>
      </w:pPr>
      <w:r>
        <w:rPr>
          <w:rFonts w:ascii="Times New Roman" w:eastAsia="SimSun" w:hAnsi="Times New Roman" w:cs="Times New Roman" w:hint="eastAsia"/>
          <w:b/>
          <w:lang w:val="en-GB" w:eastAsia="zh-TW"/>
        </w:rPr>
        <w:t>自製</w:t>
      </w:r>
      <w:r w:rsidR="00C14FFC" w:rsidRPr="00E901C5">
        <w:rPr>
          <w:rFonts w:ascii="Times New Roman" w:eastAsia="SimSun" w:hAnsi="Times New Roman" w:cs="Times New Roman"/>
          <w:b/>
          <w:lang w:val="en-GB" w:eastAsia="zh-TW"/>
        </w:rPr>
        <w:t>自動</w:t>
      </w:r>
      <w:r>
        <w:rPr>
          <w:rFonts w:ascii="Times New Roman" w:eastAsia="SimSun" w:hAnsi="Times New Roman" w:cs="Times New Roman" w:hint="eastAsia"/>
          <w:b/>
          <w:lang w:val="en-GB" w:eastAsia="zh-TW"/>
        </w:rPr>
        <w:t>上鍊</w:t>
      </w:r>
      <w:r w:rsidR="00C14FFC" w:rsidRPr="00E901C5">
        <w:rPr>
          <w:rFonts w:ascii="Times New Roman" w:eastAsia="SimSun" w:hAnsi="Times New Roman" w:cs="Times New Roman"/>
          <w:b/>
          <w:lang w:val="en-GB" w:eastAsia="zh-TW"/>
        </w:rPr>
        <w:t>機芯</w:t>
      </w:r>
    </w:p>
    <w:p w14:paraId="1AD47A78" w14:textId="4CBB21A0" w:rsidR="001C0EF0" w:rsidRPr="00E901C5" w:rsidRDefault="001C0EF0" w:rsidP="00EC0AB2">
      <w:pPr>
        <w:pStyle w:val="a"/>
        <w:jc w:val="both"/>
        <w:rPr>
          <w:rFonts w:ascii="Times New Roman" w:eastAsia="SimSun" w:hAnsi="Times New Roman" w:cs="Times New Roman"/>
        </w:rPr>
      </w:pPr>
      <w:r w:rsidRPr="00E901C5">
        <w:rPr>
          <w:rFonts w:ascii="Times New Roman" w:eastAsia="SimSun" w:hAnsi="Times New Roman" w:cs="Times New Roman"/>
        </w:rPr>
        <w:t>Insight Micro-Rotor</w:t>
      </w:r>
      <w:r w:rsidR="005208AB" w:rsidRPr="00E901C5">
        <w:rPr>
          <w:rFonts w:ascii="Times New Roman" w:eastAsia="SimSun" w:hAnsi="Times New Roman" w:cs="Times New Roman"/>
        </w:rPr>
        <w:t xml:space="preserve"> Lady</w:t>
      </w:r>
      <w:r w:rsidR="004B3590">
        <w:rPr>
          <w:rFonts w:ascii="Times New Roman" w:eastAsia="SimSun" w:hAnsi="Times New Roman" w:cs="Times New Roman"/>
        </w:rPr>
        <w:t xml:space="preserve"> Opal</w:t>
      </w:r>
      <w:r w:rsidRPr="00E901C5">
        <w:rPr>
          <w:rFonts w:ascii="Times New Roman" w:eastAsia="SimSun" w:hAnsi="Times New Roman" w:cs="Times New Roman"/>
        </w:rPr>
        <w:t>腕錶</w:t>
      </w:r>
      <w:r w:rsidR="00C46226">
        <w:rPr>
          <w:rFonts w:ascii="Times New Roman" w:eastAsia="SimSun" w:hAnsi="Times New Roman" w:cs="Times New Roman"/>
        </w:rPr>
        <w:t>內的機芯設計</w:t>
      </w:r>
      <w:r w:rsidR="00C46226">
        <w:rPr>
          <w:rFonts w:ascii="PMingLiU" w:eastAsia="PMingLiU" w:hAnsi="PMingLiU" w:cs="Times New Roman" w:hint="eastAsia"/>
        </w:rPr>
        <w:t>、</w:t>
      </w:r>
      <w:r w:rsidRPr="00E901C5">
        <w:rPr>
          <w:rFonts w:ascii="Times New Roman" w:eastAsia="SimSun" w:hAnsi="Times New Roman" w:cs="Times New Roman"/>
        </w:rPr>
        <w:t>研發</w:t>
      </w:r>
      <w:r w:rsidR="00C46226">
        <w:rPr>
          <w:rFonts w:ascii="PMingLiU" w:eastAsia="PMingLiU" w:hAnsi="PMingLiU" w:cs="Times New Roman" w:hint="eastAsia"/>
        </w:rPr>
        <w:t>、</w:t>
      </w:r>
      <w:r w:rsidRPr="00E901C5">
        <w:rPr>
          <w:rFonts w:ascii="Times New Roman" w:eastAsia="SimSun" w:hAnsi="Times New Roman" w:cs="Times New Roman"/>
        </w:rPr>
        <w:t>製作</w:t>
      </w:r>
      <w:r w:rsidR="00C46226">
        <w:rPr>
          <w:rFonts w:ascii="PMingLiU" w:eastAsia="PMingLiU" w:hAnsi="PMingLiU" w:cs="Times New Roman" w:hint="eastAsia"/>
        </w:rPr>
        <w:t>、</w:t>
      </w:r>
      <w:r w:rsidRPr="00E901C5">
        <w:rPr>
          <w:rFonts w:ascii="Times New Roman" w:eastAsia="SimSun" w:hAnsi="Times New Roman" w:cs="Times New Roman"/>
        </w:rPr>
        <w:t>裝飾</w:t>
      </w:r>
      <w:r w:rsidR="00C46226">
        <w:rPr>
          <w:rFonts w:ascii="PMingLiU" w:eastAsia="PMingLiU" w:hAnsi="PMingLiU" w:cs="Times New Roman" w:hint="eastAsia"/>
        </w:rPr>
        <w:t>、</w:t>
      </w:r>
      <w:r w:rsidRPr="00E901C5">
        <w:rPr>
          <w:rFonts w:ascii="Times New Roman" w:eastAsia="SimSun" w:hAnsi="Times New Roman" w:cs="Times New Roman"/>
        </w:rPr>
        <w:t>組裝</w:t>
      </w:r>
      <w:r w:rsidR="00C46226">
        <w:rPr>
          <w:rFonts w:ascii="PMingLiU" w:eastAsia="PMingLiU" w:hAnsi="PMingLiU" w:cs="Times New Roman" w:hint="eastAsia"/>
        </w:rPr>
        <w:t>、</w:t>
      </w:r>
      <w:r w:rsidRPr="00E901C5">
        <w:rPr>
          <w:rFonts w:ascii="Times New Roman" w:eastAsia="SimSun" w:hAnsi="Times New Roman" w:cs="Times New Roman"/>
        </w:rPr>
        <w:t>調</w:t>
      </w:r>
      <w:r w:rsidR="00C46226">
        <w:rPr>
          <w:rFonts w:ascii="Times New Roman" w:eastAsia="SimSun" w:hAnsi="Times New Roman" w:cs="Times New Roman"/>
        </w:rPr>
        <w:t>校</w:t>
      </w:r>
      <w:r w:rsidR="00C46226">
        <w:rPr>
          <w:rFonts w:ascii="PMingLiU" w:eastAsia="PMingLiU" w:hAnsi="PMingLiU" w:cs="Times New Roman" w:hint="eastAsia"/>
        </w:rPr>
        <w:t>，</w:t>
      </w:r>
      <w:r w:rsidRPr="00E901C5">
        <w:rPr>
          <w:rFonts w:ascii="Times New Roman" w:eastAsia="SimSun" w:hAnsi="Times New Roman" w:cs="Times New Roman"/>
        </w:rPr>
        <w:t>都是在瑞士侏儸山區</w:t>
      </w:r>
      <w:r w:rsidRPr="00E901C5">
        <w:rPr>
          <w:rFonts w:ascii="Times New Roman" w:eastAsia="SimSun" w:hAnsi="Times New Roman" w:cs="Times New Roman"/>
        </w:rPr>
        <w:t>(</w:t>
      </w:r>
      <w:proofErr w:type="spellStart"/>
      <w:r w:rsidRPr="00E901C5">
        <w:rPr>
          <w:rFonts w:ascii="Times New Roman" w:eastAsia="SimSun" w:hAnsi="Times New Roman" w:cs="Times New Roman"/>
        </w:rPr>
        <w:t>Vallée</w:t>
      </w:r>
      <w:proofErr w:type="spellEnd"/>
      <w:r w:rsidRPr="00E901C5">
        <w:rPr>
          <w:rFonts w:ascii="Times New Roman" w:eastAsia="SimSun" w:hAnsi="Times New Roman" w:cs="Times New Roman"/>
        </w:rPr>
        <w:t xml:space="preserve"> de </w:t>
      </w:r>
      <w:proofErr w:type="spellStart"/>
      <w:r w:rsidRPr="00E901C5">
        <w:rPr>
          <w:rFonts w:ascii="Times New Roman" w:eastAsia="SimSun" w:hAnsi="Times New Roman" w:cs="Times New Roman"/>
        </w:rPr>
        <w:t>Joux</w:t>
      </w:r>
      <w:proofErr w:type="spellEnd"/>
      <w:r w:rsidRPr="00E901C5">
        <w:rPr>
          <w:rFonts w:ascii="Times New Roman" w:eastAsia="SimSun" w:hAnsi="Times New Roman" w:cs="Times New Roman"/>
        </w:rPr>
        <w:t>)</w:t>
      </w:r>
      <w:r w:rsidRPr="00E901C5">
        <w:rPr>
          <w:rFonts w:ascii="Times New Roman" w:eastAsia="SimSun" w:hAnsi="Times New Roman" w:cs="Times New Roman"/>
        </w:rPr>
        <w:t>的製錶廠內完成</w:t>
      </w:r>
      <w:r w:rsidR="00C46226">
        <w:rPr>
          <w:rFonts w:ascii="PMingLiU" w:eastAsia="PMingLiU" w:hAnsi="PMingLiU" w:cs="Times New Roman" w:hint="eastAsia"/>
        </w:rPr>
        <w:t>。</w:t>
      </w:r>
      <w:r w:rsidR="00EC0AB2" w:rsidRPr="00E901C5">
        <w:rPr>
          <w:rFonts w:ascii="Times New Roman" w:eastAsia="SimSun" w:hAnsi="Times New Roman" w:cs="Times New Roman"/>
        </w:rPr>
        <w:t xml:space="preserve">Romain Gauthier </w:t>
      </w:r>
      <w:r w:rsidR="00EC0AB2" w:rsidRPr="00E901C5">
        <w:rPr>
          <w:rFonts w:ascii="Times New Roman" w:eastAsia="SimSun" w:hAnsi="Times New Roman" w:cs="Times New Roman"/>
        </w:rPr>
        <w:t>刻意在設計上突顯</w:t>
      </w:r>
      <w:r w:rsidR="00EC0AB2" w:rsidRPr="00E901C5">
        <w:rPr>
          <w:rFonts w:ascii="Times New Roman" w:eastAsia="SimSun" w:hAnsi="Times New Roman" w:cs="Times New Roman"/>
        </w:rPr>
        <w:t xml:space="preserve"> Micro-Rotor</w:t>
      </w:r>
      <w:r w:rsidR="00C46226">
        <w:rPr>
          <w:rFonts w:ascii="Times New Roman" w:eastAsia="SimSun" w:hAnsi="Times New Roman" w:cs="Times New Roman"/>
        </w:rPr>
        <w:t>的機芯</w:t>
      </w:r>
      <w:r w:rsidR="00C46226">
        <w:rPr>
          <w:rFonts w:ascii="PMingLiU" w:eastAsia="PMingLiU" w:hAnsi="PMingLiU" w:cs="Times New Roman" w:hint="eastAsia"/>
        </w:rPr>
        <w:t>，</w:t>
      </w:r>
      <w:r w:rsidR="00EC0AB2" w:rsidRPr="00E901C5">
        <w:rPr>
          <w:rFonts w:ascii="Times New Roman" w:eastAsia="SimSun" w:hAnsi="Times New Roman" w:cs="Times New Roman"/>
        </w:rPr>
        <w:t>讓配戴者可以立刻欣賞到那耀眼的裝置</w:t>
      </w:r>
      <w:r w:rsidR="00C46226">
        <w:rPr>
          <w:rFonts w:ascii="PMingLiU" w:eastAsia="PMingLiU" w:hAnsi="PMingLiU" w:cs="Times New Roman" w:hint="eastAsia"/>
        </w:rPr>
        <w:t>、</w:t>
      </w:r>
      <w:r w:rsidR="00C46226">
        <w:rPr>
          <w:rFonts w:ascii="Times New Roman" w:eastAsia="SimSun" w:hAnsi="Times New Roman" w:cs="Times New Roman"/>
        </w:rPr>
        <w:t>精緻的手工細節</w:t>
      </w:r>
      <w:r w:rsidR="00C46226">
        <w:rPr>
          <w:rFonts w:ascii="PMingLiU" w:eastAsia="PMingLiU" w:hAnsi="PMingLiU" w:cs="Times New Roman" w:hint="eastAsia"/>
        </w:rPr>
        <w:t>，</w:t>
      </w:r>
      <w:r w:rsidR="00EC0AB2" w:rsidRPr="00E901C5">
        <w:rPr>
          <w:rFonts w:ascii="Times New Roman" w:eastAsia="SimSun" w:hAnsi="Times New Roman" w:cs="Times New Roman"/>
        </w:rPr>
        <w:t>讓人體會到錶款名字中「</w:t>
      </w:r>
      <w:r w:rsidR="00EC0AB2" w:rsidRPr="00E901C5">
        <w:rPr>
          <w:rFonts w:ascii="Times New Roman" w:eastAsia="SimSun" w:hAnsi="Times New Roman" w:cs="Times New Roman"/>
        </w:rPr>
        <w:t>Insight</w:t>
      </w:r>
      <w:r w:rsidR="00EC0AB2" w:rsidRPr="00E901C5">
        <w:rPr>
          <w:rFonts w:ascii="Times New Roman" w:eastAsia="SimSun" w:hAnsi="Times New Roman" w:cs="Times New Roman"/>
        </w:rPr>
        <w:t>」洞察</w:t>
      </w:r>
      <w:r w:rsidR="00C46226">
        <w:rPr>
          <w:rFonts w:ascii="PMingLiU" w:eastAsia="PMingLiU" w:hAnsi="PMingLiU" w:cs="Times New Roman" w:hint="eastAsia"/>
        </w:rPr>
        <w:t>、</w:t>
      </w:r>
      <w:r w:rsidR="00EC0AB2" w:rsidRPr="00E901C5">
        <w:rPr>
          <w:rFonts w:ascii="Times New Roman" w:eastAsia="SimSun" w:hAnsi="Times New Roman" w:cs="Times New Roman"/>
        </w:rPr>
        <w:t>眼光的涵意。</w:t>
      </w:r>
    </w:p>
    <w:p w14:paraId="7AA9BFAD" w14:textId="77777777" w:rsidR="00773B41" w:rsidRPr="00E901C5" w:rsidRDefault="00773B41" w:rsidP="00FA6EEA">
      <w:pPr>
        <w:jc w:val="both"/>
        <w:rPr>
          <w:rFonts w:ascii="Times New Roman" w:eastAsia="SimSun" w:hAnsi="Times New Roman" w:cs="Times New Roman"/>
          <w:b/>
          <w:lang w:val="en-GB" w:eastAsia="zh-TW"/>
        </w:rPr>
      </w:pPr>
    </w:p>
    <w:p w14:paraId="1A655A63" w14:textId="229E3190" w:rsidR="00985A45" w:rsidRPr="00C46226" w:rsidRDefault="00985A45" w:rsidP="00985A45">
      <w:pPr>
        <w:pStyle w:val="a"/>
        <w:jc w:val="both"/>
        <w:rPr>
          <w:rFonts w:ascii="Times New Roman" w:eastAsia="PMingLiU" w:hAnsi="Times New Roman" w:cs="Times New Roman"/>
          <w:highlight w:val="yellow"/>
        </w:rPr>
      </w:pPr>
      <w:r w:rsidRPr="00E901C5">
        <w:rPr>
          <w:rFonts w:ascii="Times New Roman" w:eastAsia="SimSun" w:hAnsi="Times New Roman" w:cs="Times New Roman"/>
        </w:rPr>
        <w:t>微型</w:t>
      </w:r>
      <w:r w:rsidR="00E15FAF">
        <w:rPr>
          <w:rFonts w:ascii="Times New Roman" w:eastAsia="SimSun" w:hAnsi="Times New Roman" w:cs="Times New Roman"/>
        </w:rPr>
        <w:t>擺</w:t>
      </w:r>
      <w:r w:rsidR="00C90E12">
        <w:rPr>
          <w:rFonts w:ascii="Times New Roman" w:eastAsia="SimSun" w:hAnsi="Times New Roman" w:cs="Times New Roman"/>
        </w:rPr>
        <w:t>陀</w:t>
      </w:r>
      <w:r w:rsidR="00C46226">
        <w:rPr>
          <w:rFonts w:ascii="Times New Roman" w:eastAsia="SimSun" w:hAnsi="Times New Roman" w:cs="Times New Roman"/>
        </w:rPr>
        <w:t>的雙向</w:t>
      </w:r>
      <w:r w:rsidR="00F72A7C">
        <w:rPr>
          <w:rFonts w:ascii="Times New Roman" w:eastAsia="SimSun" w:hAnsi="Times New Roman" w:cs="Times New Roman" w:hint="eastAsia"/>
        </w:rPr>
        <w:t>上鍊</w:t>
      </w:r>
      <w:r w:rsidR="00C46226">
        <w:rPr>
          <w:rFonts w:ascii="Times New Roman" w:eastAsia="SimSun" w:hAnsi="Times New Roman" w:cs="Times New Roman"/>
        </w:rPr>
        <w:t>操作</w:t>
      </w:r>
      <w:r w:rsidR="00C46226">
        <w:rPr>
          <w:rFonts w:ascii="PMingLiU" w:eastAsia="PMingLiU" w:hAnsi="PMingLiU" w:cs="Times New Roman" w:hint="eastAsia"/>
        </w:rPr>
        <w:t>，</w:t>
      </w:r>
      <w:r w:rsidR="00C46226">
        <w:rPr>
          <w:rFonts w:ascii="Times New Roman" w:eastAsia="SimSun" w:hAnsi="Times New Roman" w:cs="Times New Roman"/>
        </w:rPr>
        <w:t>透過一枚反向齒輪進行</w:t>
      </w:r>
      <w:r w:rsidR="00C46226">
        <w:rPr>
          <w:rFonts w:ascii="PMingLiU" w:eastAsia="PMingLiU" w:hAnsi="PMingLiU" w:cs="Times New Roman" w:hint="eastAsia"/>
        </w:rPr>
        <w:t>。</w:t>
      </w:r>
      <w:r w:rsidRPr="00E901C5">
        <w:rPr>
          <w:rFonts w:ascii="Times New Roman" w:eastAsia="SimSun" w:hAnsi="Times New Roman" w:cs="Times New Roman"/>
        </w:rPr>
        <w:t>這傳動裝置的軸心為橫向</w:t>
      </w:r>
      <w:r w:rsidR="00C46226">
        <w:rPr>
          <w:rFonts w:ascii="PMingLiU" w:eastAsia="PMingLiU" w:hAnsi="PMingLiU" w:cs="Times New Roman" w:hint="eastAsia"/>
        </w:rPr>
        <w:t>，</w:t>
      </w:r>
      <w:r w:rsidRPr="00E901C5">
        <w:rPr>
          <w:rFonts w:ascii="Times New Roman" w:eastAsia="SimSun" w:hAnsi="Times New Roman" w:cs="Times New Roman"/>
        </w:rPr>
        <w:t>由兩片圓弧形精鋼橋板</w:t>
      </w:r>
      <w:r w:rsidR="00C46226">
        <w:rPr>
          <w:rFonts w:ascii="Times New Roman" w:eastAsia="SimSun" w:hAnsi="Times New Roman" w:cs="Times New Roman"/>
        </w:rPr>
        <w:t>所帶動</w:t>
      </w:r>
      <w:r w:rsidR="00C46226">
        <w:rPr>
          <w:rFonts w:ascii="PMingLiU" w:eastAsia="PMingLiU" w:hAnsi="PMingLiU" w:cs="Times New Roman" w:hint="eastAsia"/>
        </w:rPr>
        <w:t>，</w:t>
      </w:r>
      <w:r w:rsidRPr="00E901C5">
        <w:rPr>
          <w:rFonts w:ascii="Times New Roman" w:eastAsia="SimSun" w:hAnsi="Times New Roman" w:cs="Times New Roman"/>
        </w:rPr>
        <w:t>橋板中有一個弧形切割</w:t>
      </w:r>
      <w:r w:rsidR="00C46226">
        <w:rPr>
          <w:rFonts w:ascii="PMingLiU" w:eastAsia="PMingLiU" w:hAnsi="PMingLiU" w:cs="Times New Roman" w:hint="eastAsia"/>
        </w:rPr>
        <w:t>，</w:t>
      </w:r>
      <w:r w:rsidRPr="00E901C5">
        <w:rPr>
          <w:rFonts w:ascii="Times New Roman" w:eastAsia="SimSun" w:hAnsi="Times New Roman" w:cs="Times New Roman"/>
        </w:rPr>
        <w:t>兩片橋板經拋光打磨</w:t>
      </w:r>
      <w:r w:rsidR="00C46226">
        <w:rPr>
          <w:rFonts w:ascii="PMingLiU" w:eastAsia="PMingLiU" w:hAnsi="PMingLiU" w:cs="Times New Roman" w:hint="eastAsia"/>
        </w:rPr>
        <w:t>，</w:t>
      </w:r>
      <w:r w:rsidRPr="00E901C5">
        <w:rPr>
          <w:rFonts w:ascii="Times New Roman" w:eastAsia="SimSun" w:hAnsi="Times New Roman" w:cs="Times New Roman"/>
        </w:rPr>
        <w:t>有助於齒輪的橫向擺動</w:t>
      </w:r>
      <w:r w:rsidR="00C46226">
        <w:rPr>
          <w:rFonts w:ascii="Times New Roman" w:eastAsia="SimSun" w:hAnsi="Times New Roman" w:cs="Times New Roman"/>
        </w:rPr>
        <w:t>與轉動</w:t>
      </w:r>
      <w:r w:rsidR="00C46226">
        <w:rPr>
          <w:rFonts w:ascii="PMingLiU" w:eastAsia="PMingLiU" w:hAnsi="PMingLiU" w:cs="Times New Roman" w:hint="eastAsia"/>
        </w:rPr>
        <w:t>。</w:t>
      </w:r>
      <w:r w:rsidRPr="00E901C5">
        <w:rPr>
          <w:rFonts w:ascii="Times New Roman" w:eastAsia="SimSun" w:hAnsi="Times New Roman" w:cs="Times New Roman"/>
        </w:rPr>
        <w:t>微型</w:t>
      </w:r>
      <w:r w:rsidR="00E15FAF">
        <w:rPr>
          <w:rFonts w:ascii="Times New Roman" w:eastAsia="SimSun" w:hAnsi="Times New Roman" w:cs="Times New Roman"/>
        </w:rPr>
        <w:t>擺</w:t>
      </w:r>
      <w:r w:rsidR="00C90E12">
        <w:rPr>
          <w:rFonts w:ascii="Times New Roman" w:eastAsia="SimSun" w:hAnsi="Times New Roman" w:cs="Times New Roman"/>
        </w:rPr>
        <w:t>陀</w:t>
      </w:r>
      <w:r w:rsidRPr="00E901C5">
        <w:rPr>
          <w:rFonts w:ascii="Times New Roman" w:eastAsia="SimSun" w:hAnsi="Times New Roman" w:cs="Times New Roman"/>
        </w:rPr>
        <w:t>方向改變</w:t>
      </w:r>
      <w:r w:rsidR="00C46226">
        <w:rPr>
          <w:rFonts w:ascii="Times New Roman" w:eastAsia="SimSun" w:hAnsi="Times New Roman" w:cs="Times New Roman"/>
        </w:rPr>
        <w:t>時</w:t>
      </w:r>
      <w:r w:rsidR="00C46226">
        <w:rPr>
          <w:rFonts w:ascii="PMingLiU" w:eastAsia="PMingLiU" w:hAnsi="PMingLiU" w:cs="Times New Roman" w:hint="eastAsia"/>
        </w:rPr>
        <w:t>，</w:t>
      </w:r>
      <w:r w:rsidR="00C46226">
        <w:rPr>
          <w:rFonts w:ascii="Times New Roman" w:eastAsia="SimSun" w:hAnsi="Times New Roman" w:cs="Times New Roman"/>
        </w:rPr>
        <w:t>就會驅動反向齒輪</w:t>
      </w:r>
      <w:r w:rsidR="00C46226">
        <w:rPr>
          <w:rFonts w:ascii="PMingLiU" w:eastAsia="PMingLiU" w:hAnsi="PMingLiU" w:cs="Times New Roman" w:hint="eastAsia"/>
        </w:rPr>
        <w:t>，</w:t>
      </w:r>
      <w:r w:rsidR="00C46226">
        <w:rPr>
          <w:rFonts w:ascii="Times New Roman" w:eastAsia="SimSun" w:hAnsi="Times New Roman" w:cs="Times New Roman"/>
        </w:rPr>
        <w:t>讓齒輪以相反的方向轉動</w:t>
      </w:r>
      <w:r w:rsidR="00C46226">
        <w:rPr>
          <w:rFonts w:ascii="PMingLiU" w:eastAsia="PMingLiU" w:hAnsi="PMingLiU" w:cs="Times New Roman" w:hint="eastAsia"/>
        </w:rPr>
        <w:t>，</w:t>
      </w:r>
      <w:r w:rsidR="00C46226">
        <w:rPr>
          <w:rFonts w:ascii="Times New Roman" w:eastAsia="SimSun" w:hAnsi="Times New Roman" w:cs="Times New Roman"/>
        </w:rPr>
        <w:t>也讓反向的齒輪滑過來</w:t>
      </w:r>
      <w:r w:rsidR="00C46226">
        <w:rPr>
          <w:rFonts w:ascii="PMingLiU" w:eastAsia="PMingLiU" w:hAnsi="PMingLiU" w:cs="Times New Roman" w:hint="eastAsia"/>
        </w:rPr>
        <w:t>。</w:t>
      </w:r>
    </w:p>
    <w:p w14:paraId="053619D9" w14:textId="77777777" w:rsidR="005E6C50" w:rsidRPr="00E901C5" w:rsidRDefault="005E6C50" w:rsidP="00FA6EEA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396196D0" w14:textId="198E45EE" w:rsidR="00226DB4" w:rsidRPr="00A970F8" w:rsidRDefault="00226DB4" w:rsidP="00FA6EEA">
      <w:pPr>
        <w:jc w:val="both"/>
        <w:rPr>
          <w:rFonts w:ascii="Times New Roman" w:eastAsia="PMingLiU" w:hAnsi="Times New Roman" w:cs="Times New Roman"/>
          <w:lang w:val="en-GB" w:eastAsia="zh-TW"/>
        </w:rPr>
      </w:pPr>
      <w:r w:rsidRPr="00E901C5">
        <w:rPr>
          <w:rFonts w:ascii="Times New Roman" w:eastAsia="SimSun" w:hAnsi="Times New Roman" w:cs="Times New Roman"/>
          <w:lang w:eastAsia="zh-TW"/>
        </w:rPr>
        <w:t>考慮到微型</w:t>
      </w:r>
      <w:r w:rsidR="00E15FAF">
        <w:rPr>
          <w:rFonts w:ascii="Times New Roman" w:eastAsia="SimSun" w:hAnsi="Times New Roman" w:cs="Times New Roman"/>
          <w:lang w:eastAsia="zh-TW"/>
        </w:rPr>
        <w:t>擺</w:t>
      </w:r>
      <w:r w:rsidR="00C90E12">
        <w:rPr>
          <w:rFonts w:ascii="Times New Roman" w:eastAsia="SimSun" w:hAnsi="Times New Roman" w:cs="Times New Roman"/>
          <w:lang w:eastAsia="zh-TW"/>
        </w:rPr>
        <w:t>陀</w:t>
      </w:r>
      <w:r w:rsidRPr="00E901C5">
        <w:rPr>
          <w:rFonts w:ascii="Times New Roman" w:eastAsia="SimSun" w:hAnsi="Times New Roman" w:cs="Times New Roman"/>
          <w:lang w:eastAsia="zh-TW"/>
        </w:rPr>
        <w:t>的重量</w:t>
      </w:r>
      <w:r w:rsidRPr="00E901C5">
        <w:rPr>
          <w:rFonts w:ascii="Times New Roman" w:eastAsia="SimSun" w:hAnsi="Times New Roman" w:cs="Times New Roman"/>
          <w:lang w:eastAsia="zh-TW"/>
        </w:rPr>
        <w:t xml:space="preserve"> (3.86</w:t>
      </w:r>
      <w:r w:rsidRPr="00E901C5">
        <w:rPr>
          <w:rFonts w:ascii="Times New Roman" w:eastAsia="SimSun" w:hAnsi="Times New Roman" w:cs="Times New Roman"/>
          <w:lang w:eastAsia="zh-TW"/>
        </w:rPr>
        <w:t>公克</w:t>
      </w:r>
      <w:r w:rsidRPr="00E901C5">
        <w:rPr>
          <w:rFonts w:ascii="Times New Roman" w:eastAsia="SimSun" w:hAnsi="Times New Roman" w:cs="Times New Roman"/>
          <w:lang w:eastAsia="zh-TW"/>
        </w:rPr>
        <w:t>/0.14</w:t>
      </w:r>
      <w:r w:rsidRPr="00E901C5">
        <w:rPr>
          <w:rFonts w:ascii="Times New Roman" w:eastAsia="SimSun" w:hAnsi="Times New Roman" w:cs="Times New Roman"/>
          <w:lang w:eastAsia="zh-TW"/>
        </w:rPr>
        <w:t>盎司</w:t>
      </w:r>
      <w:r w:rsidRPr="00E901C5">
        <w:rPr>
          <w:rFonts w:ascii="Times New Roman" w:eastAsia="SimSun" w:hAnsi="Times New Roman" w:cs="Times New Roman"/>
          <w:lang w:eastAsia="zh-TW"/>
        </w:rPr>
        <w:t>)</w:t>
      </w:r>
      <w:r w:rsidR="00A970F8">
        <w:rPr>
          <w:rFonts w:ascii="PMingLiU" w:eastAsia="PMingLiU" w:hAnsi="PMingLiU" w:cs="Times New Roman" w:hint="eastAsia"/>
          <w:lang w:eastAsia="zh-TW"/>
        </w:rPr>
        <w:t>，</w:t>
      </w:r>
      <w:r w:rsidRPr="00E901C5">
        <w:rPr>
          <w:rFonts w:ascii="Times New Roman" w:eastAsia="SimSun" w:hAnsi="Times New Roman" w:cs="Times New Roman"/>
          <w:lang w:eastAsia="zh-TW"/>
        </w:rPr>
        <w:t>Gauthier</w:t>
      </w:r>
      <w:r w:rsidR="00A970F8">
        <w:rPr>
          <w:rFonts w:ascii="Times New Roman" w:eastAsia="SimSun" w:hAnsi="Times New Roman" w:cs="Times New Roman"/>
          <w:lang w:eastAsia="zh-TW"/>
        </w:rPr>
        <w:t>選擇</w:t>
      </w:r>
      <w:r w:rsidR="0058155E" w:rsidRPr="00E901C5">
        <w:rPr>
          <w:rFonts w:ascii="Times New Roman" w:eastAsia="SimSun" w:hAnsi="Times New Roman" w:cs="Times New Roman"/>
          <w:lang w:eastAsia="zh-TW"/>
        </w:rPr>
        <w:t>設計微型擺</w:t>
      </w:r>
      <w:r w:rsidR="00C90E12">
        <w:rPr>
          <w:rFonts w:ascii="Times New Roman" w:eastAsia="SimSun" w:hAnsi="Times New Roman" w:cs="Times New Roman" w:hint="eastAsia"/>
          <w:lang w:eastAsia="zh-TW"/>
        </w:rPr>
        <w:t>陀</w:t>
      </w:r>
      <w:r w:rsidR="0058155E">
        <w:rPr>
          <w:rFonts w:ascii="Times New Roman" w:eastAsia="SimSun" w:hAnsi="Times New Roman" w:cs="Times New Roman"/>
          <w:lang w:eastAsia="zh-TW"/>
        </w:rPr>
        <w:t>夾在兩面橋板之間提升整體穩定度</w:t>
      </w:r>
      <w:r w:rsidR="00A970F8">
        <w:rPr>
          <w:rFonts w:ascii="PMingLiU" w:eastAsia="PMingLiU" w:hAnsi="PMingLiU" w:cs="Times New Roman" w:hint="eastAsia"/>
          <w:lang w:eastAsia="zh-TW"/>
        </w:rPr>
        <w:t>，</w:t>
      </w:r>
      <w:r w:rsidRPr="00E901C5">
        <w:rPr>
          <w:rFonts w:ascii="Times New Roman" w:eastAsia="SimSun" w:hAnsi="Times New Roman" w:cs="Times New Roman"/>
          <w:lang w:eastAsia="zh-TW"/>
        </w:rPr>
        <w:t>避免用單一橋板支撐「懸空」的</w:t>
      </w:r>
      <w:r w:rsidR="00E15FAF">
        <w:rPr>
          <w:rFonts w:ascii="Times New Roman" w:eastAsia="SimSun" w:hAnsi="Times New Roman" w:cs="Times New Roman"/>
          <w:lang w:eastAsia="zh-TW"/>
        </w:rPr>
        <w:t>擺</w:t>
      </w:r>
      <w:r w:rsidR="00C90E12">
        <w:rPr>
          <w:rFonts w:ascii="Times New Roman" w:eastAsia="SimSun" w:hAnsi="Times New Roman" w:cs="Times New Roman"/>
          <w:lang w:eastAsia="zh-TW"/>
        </w:rPr>
        <w:t>陀</w:t>
      </w:r>
      <w:r w:rsidR="00A970F8">
        <w:rPr>
          <w:rFonts w:ascii="PMingLiU" w:eastAsia="PMingLiU" w:hAnsi="PMingLiU" w:cs="Times New Roman" w:hint="eastAsia"/>
          <w:lang w:eastAsia="zh-TW"/>
        </w:rPr>
        <w:t>。</w:t>
      </w:r>
    </w:p>
    <w:p w14:paraId="60379C32" w14:textId="77777777" w:rsidR="005E6C50" w:rsidRPr="00E901C5" w:rsidRDefault="005E6C50" w:rsidP="00FA6EEA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6E5EAA98" w14:textId="0FC8EAA7" w:rsidR="0031268A" w:rsidRPr="00A970F8" w:rsidRDefault="0031268A" w:rsidP="00FA6EEA">
      <w:pPr>
        <w:jc w:val="both"/>
        <w:rPr>
          <w:rFonts w:ascii="Times New Roman" w:eastAsia="PMingLiU" w:hAnsi="Times New Roman" w:cs="Times New Roman"/>
          <w:lang w:val="en-GB" w:eastAsia="zh-TW"/>
        </w:rPr>
      </w:pPr>
      <w:r w:rsidRPr="00E901C5">
        <w:rPr>
          <w:rFonts w:ascii="Times New Roman" w:eastAsia="SimSun" w:hAnsi="Times New Roman" w:cs="Times New Roman"/>
          <w:lang w:eastAsia="zh-TW"/>
        </w:rPr>
        <w:t>機芯的雙發條盒於完全上鍊的</w:t>
      </w:r>
      <w:r w:rsidR="00A970F8">
        <w:rPr>
          <w:rFonts w:ascii="Times New Roman" w:eastAsia="SimSun" w:hAnsi="Times New Roman" w:cs="Times New Roman"/>
          <w:lang w:eastAsia="zh-TW"/>
        </w:rPr>
        <w:t>狀況下</w:t>
      </w:r>
      <w:r w:rsidR="00A970F8">
        <w:rPr>
          <w:rFonts w:ascii="PMingLiU" w:eastAsia="PMingLiU" w:hAnsi="PMingLiU" w:cs="Times New Roman" w:hint="eastAsia"/>
          <w:lang w:eastAsia="zh-TW"/>
        </w:rPr>
        <w:t>，</w:t>
      </w:r>
      <w:r w:rsidRPr="00E901C5">
        <w:rPr>
          <w:rFonts w:ascii="Times New Roman" w:eastAsia="SimSun" w:hAnsi="Times New Roman" w:cs="Times New Roman"/>
          <w:lang w:eastAsia="zh-TW"/>
        </w:rPr>
        <w:t>可提供</w:t>
      </w:r>
      <w:r w:rsidRPr="00E901C5">
        <w:rPr>
          <w:rFonts w:ascii="Times New Roman" w:eastAsia="SimSun" w:hAnsi="Times New Roman" w:cs="Times New Roman"/>
          <w:lang w:eastAsia="zh-TW"/>
        </w:rPr>
        <w:t>80</w:t>
      </w:r>
      <w:r w:rsidR="00A970F8">
        <w:rPr>
          <w:rFonts w:ascii="Times New Roman" w:eastAsia="SimSun" w:hAnsi="Times New Roman" w:cs="Times New Roman"/>
          <w:lang w:eastAsia="zh-TW"/>
        </w:rPr>
        <w:t>小時動力</w:t>
      </w:r>
      <w:r w:rsidR="00A970F8">
        <w:rPr>
          <w:rFonts w:ascii="PMingLiU" w:eastAsia="PMingLiU" w:hAnsi="PMingLiU" w:cs="Times New Roman" w:hint="eastAsia"/>
          <w:lang w:eastAsia="zh-TW"/>
        </w:rPr>
        <w:t>。</w:t>
      </w:r>
      <w:r w:rsidR="00A970F8">
        <w:rPr>
          <w:rFonts w:ascii="Times New Roman" w:eastAsia="SimSun" w:hAnsi="Times New Roman" w:cs="Times New Roman"/>
          <w:lang w:eastAsia="zh-TW"/>
        </w:rPr>
        <w:t>發條採水平連續配置</w:t>
      </w:r>
      <w:r w:rsidR="00A970F8">
        <w:rPr>
          <w:rFonts w:ascii="PMingLiU" w:eastAsia="PMingLiU" w:hAnsi="PMingLiU" w:cs="Times New Roman" w:hint="eastAsia"/>
          <w:lang w:eastAsia="zh-TW"/>
        </w:rPr>
        <w:t>，</w:t>
      </w:r>
      <w:r w:rsidRPr="00E901C5">
        <w:rPr>
          <w:rFonts w:ascii="Times New Roman" w:eastAsia="SimSun" w:hAnsi="Times New Roman" w:cs="Times New Roman"/>
          <w:lang w:eastAsia="zh-TW"/>
        </w:rPr>
        <w:t>提供更為穩定的</w:t>
      </w:r>
      <w:r w:rsidR="00A970F8">
        <w:rPr>
          <w:rFonts w:ascii="Times New Roman" w:eastAsia="SimSun" w:hAnsi="Times New Roman" w:cs="Times New Roman"/>
          <w:lang w:eastAsia="zh-TW"/>
        </w:rPr>
        <w:t>動力</w:t>
      </w:r>
      <w:r w:rsidR="00A970F8">
        <w:rPr>
          <w:rFonts w:ascii="PMingLiU" w:eastAsia="PMingLiU" w:hAnsi="PMingLiU" w:cs="Times New Roman" w:hint="eastAsia"/>
          <w:lang w:eastAsia="zh-TW"/>
        </w:rPr>
        <w:t>。</w:t>
      </w:r>
      <w:r w:rsidRPr="00E901C5">
        <w:rPr>
          <w:rFonts w:ascii="Times New Roman" w:eastAsia="SimSun" w:hAnsi="Times New Roman" w:cs="Times New Roman"/>
          <w:lang w:eastAsia="zh-TW"/>
        </w:rPr>
        <w:t>內置的</w:t>
      </w:r>
      <w:r w:rsidRPr="00E901C5">
        <w:rPr>
          <w:rFonts w:ascii="Times New Roman" w:eastAsia="SimSun" w:hAnsi="Times New Roman" w:cs="Times New Roman"/>
          <w:lang w:eastAsia="zh-TW"/>
        </w:rPr>
        <w:t xml:space="preserve"> Romain Gauthier </w:t>
      </w:r>
      <w:r w:rsidR="00A970F8">
        <w:rPr>
          <w:rFonts w:ascii="Times New Roman" w:eastAsia="SimSun" w:hAnsi="Times New Roman" w:cs="Times New Roman"/>
          <w:lang w:eastAsia="zh-TW"/>
        </w:rPr>
        <w:t>平衡擺輪</w:t>
      </w:r>
      <w:r w:rsidR="00A970F8">
        <w:rPr>
          <w:rFonts w:ascii="PMingLiU" w:eastAsia="PMingLiU" w:hAnsi="PMingLiU" w:cs="Times New Roman" w:hint="eastAsia"/>
          <w:lang w:eastAsia="zh-TW"/>
        </w:rPr>
        <w:t>，</w:t>
      </w:r>
      <w:r w:rsidRPr="00E901C5">
        <w:rPr>
          <w:rFonts w:ascii="Times New Roman" w:eastAsia="SimSun" w:hAnsi="Times New Roman" w:cs="Times New Roman"/>
          <w:lang w:eastAsia="zh-TW"/>
        </w:rPr>
        <w:t>搭配</w:t>
      </w:r>
      <w:r w:rsidRPr="00E901C5">
        <w:rPr>
          <w:rFonts w:ascii="Times New Roman" w:eastAsia="SimSun" w:hAnsi="Times New Roman" w:cs="Times New Roman"/>
          <w:lang w:val="en-GB" w:eastAsia="zh-TW"/>
        </w:rPr>
        <w:t>圓環形臂杆</w:t>
      </w:r>
      <w:r w:rsidR="00A970F8">
        <w:rPr>
          <w:rFonts w:ascii="Times New Roman" w:eastAsia="SimSun" w:hAnsi="Times New Roman" w:cs="Times New Roman"/>
          <w:lang w:eastAsia="zh-TW"/>
        </w:rPr>
        <w:t>和偏心錘</w:t>
      </w:r>
      <w:r w:rsidR="00A970F8">
        <w:rPr>
          <w:rFonts w:ascii="PMingLiU" w:eastAsia="PMingLiU" w:hAnsi="PMingLiU" w:cs="Times New Roman" w:hint="eastAsia"/>
          <w:lang w:eastAsia="zh-TW"/>
        </w:rPr>
        <w:t>，</w:t>
      </w:r>
      <w:r w:rsidR="00A970F8">
        <w:rPr>
          <w:rFonts w:ascii="Times New Roman" w:eastAsia="SimSun" w:hAnsi="Times New Roman" w:cs="Times New Roman"/>
          <w:lang w:eastAsia="zh-TW"/>
        </w:rPr>
        <w:t>加上手工組裝的錘墊</w:t>
      </w:r>
      <w:r w:rsidR="00A970F8">
        <w:rPr>
          <w:rFonts w:ascii="PMingLiU" w:eastAsia="PMingLiU" w:hAnsi="PMingLiU" w:cs="Times New Roman" w:hint="eastAsia"/>
          <w:lang w:eastAsia="zh-TW"/>
        </w:rPr>
        <w:t>，</w:t>
      </w:r>
      <w:r w:rsidR="00A970F8">
        <w:rPr>
          <w:rFonts w:ascii="Times New Roman" w:eastAsia="SimSun" w:hAnsi="Times New Roman" w:cs="Times New Roman"/>
          <w:lang w:eastAsia="zh-TW"/>
        </w:rPr>
        <w:t>設計成三角形的造型</w:t>
      </w:r>
      <w:r w:rsidR="00A970F8">
        <w:rPr>
          <w:rFonts w:ascii="PMingLiU" w:eastAsia="PMingLiU" w:hAnsi="PMingLiU" w:cs="Times New Roman" w:hint="eastAsia"/>
          <w:lang w:eastAsia="zh-TW"/>
        </w:rPr>
        <w:t>，</w:t>
      </w:r>
      <w:r w:rsidR="00A970F8">
        <w:rPr>
          <w:rFonts w:ascii="Times New Roman" w:eastAsia="SimSun" w:hAnsi="Times New Roman" w:cs="Times New Roman"/>
          <w:lang w:eastAsia="zh-TW"/>
        </w:rPr>
        <w:t>更為堅實</w:t>
      </w:r>
      <w:r w:rsidR="00A970F8">
        <w:rPr>
          <w:rFonts w:ascii="PMingLiU" w:eastAsia="PMingLiU" w:hAnsi="PMingLiU" w:cs="Times New Roman" w:hint="eastAsia"/>
          <w:lang w:eastAsia="zh-TW"/>
        </w:rPr>
        <w:t>。</w:t>
      </w:r>
    </w:p>
    <w:p w14:paraId="1F7A963A" w14:textId="77777777" w:rsidR="00773B41" w:rsidRPr="00E901C5" w:rsidRDefault="00773B41" w:rsidP="00FA6EEA">
      <w:pPr>
        <w:jc w:val="both"/>
        <w:rPr>
          <w:rFonts w:ascii="Times New Roman" w:eastAsia="SimSun" w:hAnsi="Times New Roman" w:cs="Times New Roman"/>
          <w:b/>
          <w:lang w:val="en-GB" w:eastAsia="zh-TW"/>
        </w:rPr>
      </w:pPr>
    </w:p>
    <w:p w14:paraId="6632045A" w14:textId="232A7F05" w:rsidR="00226DB4" w:rsidRPr="00A970F8" w:rsidRDefault="00226DB4" w:rsidP="00226DB4">
      <w:pPr>
        <w:pStyle w:val="a"/>
        <w:jc w:val="both"/>
        <w:rPr>
          <w:rFonts w:ascii="Times New Roman" w:eastAsia="PMingLiU" w:hAnsi="Times New Roman" w:cs="Times New Roman"/>
          <w:vertAlign w:val="superscript"/>
        </w:rPr>
      </w:pPr>
      <w:r w:rsidRPr="00E901C5">
        <w:rPr>
          <w:rFonts w:ascii="Times New Roman" w:eastAsia="SimSun" w:hAnsi="Times New Roman" w:cs="Times New Roman"/>
        </w:rPr>
        <w:t>Insight Micro-Rotor</w:t>
      </w:r>
      <w:r w:rsidR="00A970F8">
        <w:rPr>
          <w:rFonts w:ascii="Times New Roman" w:eastAsia="SimSun" w:hAnsi="Times New Roman" w:cs="Times New Roman"/>
        </w:rPr>
        <w:t>機芯上的精緻裝飾</w:t>
      </w:r>
      <w:r w:rsidR="00A970F8">
        <w:rPr>
          <w:rFonts w:ascii="PMingLiU" w:eastAsia="PMingLiU" w:hAnsi="PMingLiU" w:cs="Times New Roman" w:hint="eastAsia"/>
        </w:rPr>
        <w:t>，</w:t>
      </w:r>
      <w:r w:rsidR="00A970F8">
        <w:rPr>
          <w:rFonts w:ascii="Times New Roman" w:eastAsia="SimSun" w:hAnsi="Times New Roman" w:cs="Times New Roman"/>
        </w:rPr>
        <w:t>包括手工製作與斜角拋光</w:t>
      </w:r>
      <w:r w:rsidR="00A970F8">
        <w:rPr>
          <w:rFonts w:ascii="PMingLiU" w:eastAsia="PMingLiU" w:hAnsi="PMingLiU" w:cs="Times New Roman" w:hint="eastAsia"/>
        </w:rPr>
        <w:t>、</w:t>
      </w:r>
      <w:r w:rsidR="00A970F8">
        <w:rPr>
          <w:rFonts w:ascii="Times New Roman" w:eastAsia="SimSun" w:hAnsi="Times New Roman" w:cs="Times New Roman"/>
        </w:rPr>
        <w:t>螺旋紋路</w:t>
      </w:r>
      <w:r w:rsidR="00A970F8">
        <w:rPr>
          <w:rFonts w:ascii="PMingLiU" w:eastAsia="PMingLiU" w:hAnsi="PMingLiU" w:cs="Times New Roman" w:hint="eastAsia"/>
        </w:rPr>
        <w:t>、</w:t>
      </w:r>
      <w:r w:rsidR="00A970F8">
        <w:rPr>
          <w:rFonts w:ascii="Times New Roman" w:eastAsia="SimSun" w:hAnsi="Times New Roman" w:cs="Times New Roman"/>
        </w:rPr>
        <w:t>直向紋面</w:t>
      </w:r>
      <w:r w:rsidR="00A970F8">
        <w:rPr>
          <w:rFonts w:ascii="PMingLiU" w:eastAsia="PMingLiU" w:hAnsi="PMingLiU" w:cs="Times New Roman" w:hint="eastAsia"/>
        </w:rPr>
        <w:t>、</w:t>
      </w:r>
      <w:r w:rsidR="00A970F8">
        <w:rPr>
          <w:rFonts w:ascii="Times New Roman" w:eastAsia="SimSun" w:hAnsi="Times New Roman" w:cs="Times New Roman"/>
        </w:rPr>
        <w:t>圓弧紋面</w:t>
      </w:r>
      <w:r w:rsidR="00A970F8">
        <w:rPr>
          <w:rFonts w:ascii="PMingLiU" w:eastAsia="PMingLiU" w:hAnsi="PMingLiU" w:cs="Times New Roman" w:hint="eastAsia"/>
        </w:rPr>
        <w:t>、</w:t>
      </w:r>
      <w:r w:rsidR="00A970F8">
        <w:rPr>
          <w:rFonts w:ascii="Times New Roman" w:eastAsia="SimSun" w:hAnsi="Times New Roman" w:cs="Times New Roman"/>
        </w:rPr>
        <w:t>手工鑲飾</w:t>
      </w:r>
      <w:r w:rsidR="00A970F8">
        <w:rPr>
          <w:rFonts w:ascii="PMingLiU" w:eastAsia="PMingLiU" w:hAnsi="PMingLiU" w:cs="Times New Roman" w:hint="eastAsia"/>
        </w:rPr>
        <w:t>，</w:t>
      </w:r>
      <w:r w:rsidR="00A970F8">
        <w:rPr>
          <w:rFonts w:ascii="Times New Roman" w:eastAsia="SimSun" w:hAnsi="Times New Roman" w:cs="Times New Roman"/>
        </w:rPr>
        <w:t>以及手工製作</w:t>
      </w:r>
      <w:r w:rsidR="00A970F8">
        <w:rPr>
          <w:rFonts w:ascii="PMingLiU" w:eastAsia="PMingLiU" w:hAnsi="PMingLiU" w:cs="Times New Roman" w:hint="eastAsia"/>
        </w:rPr>
        <w:t>、</w:t>
      </w:r>
      <w:r w:rsidR="00A970F8">
        <w:rPr>
          <w:rFonts w:ascii="Times New Roman" w:eastAsia="SimSun" w:hAnsi="Times New Roman" w:cs="Times New Roman"/>
        </w:rPr>
        <w:t>手工拋光的寶石螺絲倒角</w:t>
      </w:r>
      <w:r w:rsidR="00A970F8">
        <w:rPr>
          <w:rFonts w:ascii="PMingLiU" w:eastAsia="PMingLiU" w:hAnsi="PMingLiU" w:cs="Times New Roman" w:hint="eastAsia"/>
        </w:rPr>
        <w:t>。</w:t>
      </w:r>
    </w:p>
    <w:p w14:paraId="784B4C07" w14:textId="7BD08FC8" w:rsidR="00F01706" w:rsidRPr="00E901C5" w:rsidRDefault="00F01706">
      <w:pPr>
        <w:rPr>
          <w:rFonts w:ascii="Times New Roman" w:eastAsia="SimSun" w:hAnsi="Times New Roman" w:cs="Times New Roman"/>
          <w:b/>
          <w:lang w:val="en-GB" w:eastAsia="zh-TW"/>
        </w:rPr>
      </w:pPr>
    </w:p>
    <w:p w14:paraId="3D83E693" w14:textId="7E25618B" w:rsidR="00540B30" w:rsidRPr="00EC2A58" w:rsidRDefault="00A9546D" w:rsidP="00F00CAE">
      <w:pPr>
        <w:rPr>
          <w:rFonts w:ascii="Times New Roman" w:eastAsia="SimSun" w:hAnsi="Times New Roman" w:cs="Times New Roman"/>
          <w:b/>
          <w:lang w:val="en-GB" w:eastAsia="zh-TW"/>
        </w:rPr>
      </w:pPr>
      <w:r w:rsidRPr="00E901C5">
        <w:rPr>
          <w:rFonts w:ascii="Times New Roman" w:eastAsia="SimSun" w:hAnsi="Times New Roman" w:cs="Times New Roman"/>
          <w:b/>
          <w:lang w:val="en-GB" w:eastAsia="zh-TW"/>
        </w:rPr>
        <w:br w:type="page"/>
      </w:r>
      <w:r w:rsidR="00640B9D" w:rsidRPr="00EC2A58">
        <w:rPr>
          <w:rFonts w:ascii="Times New Roman" w:eastAsia="SimSun" w:hAnsi="Times New Roman" w:cs="Times New Roman"/>
          <w:b/>
          <w:lang w:val="en-GB"/>
        </w:rPr>
        <w:lastRenderedPageBreak/>
        <w:t>INSIGHT MICRO-ROTOR</w:t>
      </w:r>
      <w:r w:rsidR="00540B30" w:rsidRPr="00EC2A58">
        <w:rPr>
          <w:rFonts w:ascii="Times New Roman" w:eastAsia="SimSun" w:hAnsi="Times New Roman" w:cs="Times New Roman"/>
          <w:b/>
          <w:lang w:val="en-GB"/>
        </w:rPr>
        <w:t xml:space="preserve"> </w:t>
      </w:r>
      <w:r w:rsidR="00164BC6" w:rsidRPr="00EC2A58">
        <w:rPr>
          <w:rFonts w:ascii="Times New Roman" w:eastAsia="SimSun" w:hAnsi="Times New Roman" w:cs="Times New Roman"/>
          <w:b/>
          <w:lang w:val="en-GB"/>
        </w:rPr>
        <w:t xml:space="preserve">LADY </w:t>
      </w:r>
      <w:r w:rsidR="001D2BC5">
        <w:rPr>
          <w:rFonts w:ascii="Times New Roman" w:eastAsia="SimSun" w:hAnsi="Times New Roman" w:cs="Times New Roman"/>
          <w:b/>
          <w:lang w:val="en-GB"/>
        </w:rPr>
        <w:t>OPAL</w:t>
      </w:r>
    </w:p>
    <w:p w14:paraId="318F514E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  <w:b/>
        </w:rPr>
      </w:pPr>
    </w:p>
    <w:p w14:paraId="3B1914D7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  <w:b/>
        </w:rPr>
      </w:pPr>
      <w:r w:rsidRPr="00EC2A58">
        <w:rPr>
          <w:rFonts w:ascii="Times New Roman" w:eastAsia="SimSun" w:hAnsi="Times New Roman" w:cs="Times New Roman"/>
          <w:b/>
        </w:rPr>
        <w:t>技術細節</w:t>
      </w:r>
    </w:p>
    <w:p w14:paraId="4C4154F8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  <w:b/>
        </w:rPr>
      </w:pPr>
    </w:p>
    <w:p w14:paraId="01659845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  <w:b/>
          <w:bCs/>
        </w:rPr>
      </w:pPr>
      <w:r w:rsidRPr="00EC2A58">
        <w:rPr>
          <w:rFonts w:ascii="Times New Roman" w:eastAsia="SimSun" w:hAnsi="Times New Roman" w:cs="Times New Roman"/>
          <w:b/>
        </w:rPr>
        <w:t>錶款</w:t>
      </w:r>
    </w:p>
    <w:p w14:paraId="3BF4D045" w14:textId="3A2C31FE" w:rsidR="00540B30" w:rsidRPr="00EC2A58" w:rsidRDefault="00C9627A" w:rsidP="00540B30">
      <w:pPr>
        <w:jc w:val="both"/>
        <w:rPr>
          <w:rFonts w:ascii="Times New Roman" w:eastAsia="SimSun" w:hAnsi="Times New Roman" w:cs="Times New Roman"/>
          <w:b/>
          <w:lang w:val="en-GB" w:eastAsia="zh-TW"/>
        </w:rPr>
      </w:pPr>
      <w:r w:rsidRPr="00EC2A58">
        <w:rPr>
          <w:rFonts w:ascii="Times New Roman" w:eastAsia="SimSun" w:hAnsi="Times New Roman" w:cs="Times New Roman"/>
          <w:lang w:eastAsia="zh-TW"/>
        </w:rPr>
        <w:t xml:space="preserve">18k </w:t>
      </w:r>
      <w:r w:rsidRPr="00EC2A58">
        <w:rPr>
          <w:rFonts w:ascii="Times New Roman" w:eastAsia="SimSun" w:hAnsi="Times New Roman" w:cs="Times New Roman"/>
          <w:lang w:eastAsia="zh-TW"/>
        </w:rPr>
        <w:t>紅金錶殼，搭配</w:t>
      </w:r>
      <w:r w:rsidR="00EB5AB5" w:rsidRPr="00EB5AB5">
        <w:rPr>
          <w:rFonts w:ascii="Times New Roman" w:eastAsia="SimSun" w:hAnsi="Times New Roman" w:cs="Times New Roman" w:hint="eastAsia"/>
          <w:lang w:eastAsia="zh-TW"/>
        </w:rPr>
        <w:t>澳大利亞</w:t>
      </w:r>
      <w:r w:rsidR="00E01D2B">
        <w:rPr>
          <w:rFonts w:ascii="Times New Roman" w:eastAsia="SimSun" w:hAnsi="Times New Roman" w:cs="Times New Roman" w:hint="eastAsia"/>
          <w:lang w:eastAsia="zh-TW"/>
        </w:rPr>
        <w:t>水晶</w:t>
      </w:r>
      <w:r w:rsidR="00EB5AB5" w:rsidRPr="00EB5AB5">
        <w:rPr>
          <w:rFonts w:ascii="Times New Roman" w:eastAsia="SimSun" w:hAnsi="Times New Roman" w:cs="Times New Roman" w:hint="eastAsia"/>
          <w:lang w:eastAsia="zh-TW"/>
        </w:rPr>
        <w:t>蛋白石</w:t>
      </w:r>
      <w:r w:rsidRPr="00EC2A58">
        <w:rPr>
          <w:rFonts w:ascii="Times New Roman" w:eastAsia="SimSun" w:hAnsi="Times New Roman" w:cs="Times New Roman"/>
          <w:lang w:eastAsia="zh-TW"/>
        </w:rPr>
        <w:t>錶盤，限量版</w:t>
      </w:r>
      <w:r w:rsidR="003A089C">
        <w:rPr>
          <w:rFonts w:ascii="Times New Roman" w:eastAsia="SimSun" w:hAnsi="Times New Roman" w:cs="Times New Roman"/>
          <w:lang w:eastAsia="zh-TW"/>
        </w:rPr>
        <w:t>5</w:t>
      </w:r>
      <w:r w:rsidRPr="00EC2A58">
        <w:rPr>
          <w:rFonts w:ascii="Times New Roman" w:eastAsia="SimSun" w:hAnsi="Times New Roman" w:cs="Times New Roman"/>
          <w:lang w:eastAsia="zh-TW"/>
        </w:rPr>
        <w:t>枚</w:t>
      </w:r>
    </w:p>
    <w:p w14:paraId="18913E47" w14:textId="77777777" w:rsidR="00062C5C" w:rsidRPr="00EC2A58" w:rsidRDefault="00062C5C" w:rsidP="00540B30">
      <w:pPr>
        <w:jc w:val="both"/>
        <w:rPr>
          <w:rFonts w:ascii="Times New Roman" w:eastAsia="SimSun" w:hAnsi="Times New Roman" w:cs="Times New Roman"/>
          <w:b/>
          <w:lang w:val="en-GB" w:eastAsia="zh-TW"/>
        </w:rPr>
      </w:pPr>
    </w:p>
    <w:p w14:paraId="40DE5782" w14:textId="77777777" w:rsidR="000543D5" w:rsidRPr="00EC2A58" w:rsidRDefault="000543D5" w:rsidP="000543D5">
      <w:pPr>
        <w:pStyle w:val="a"/>
        <w:jc w:val="both"/>
        <w:rPr>
          <w:rFonts w:ascii="Times New Roman" w:eastAsia="SimSun" w:hAnsi="Times New Roman" w:cs="Times New Roman"/>
          <w:b/>
          <w:bCs/>
        </w:rPr>
      </w:pPr>
      <w:r w:rsidRPr="00EC2A58">
        <w:rPr>
          <w:rFonts w:ascii="Times New Roman" w:eastAsia="SimSun" w:hAnsi="Times New Roman" w:cs="Times New Roman"/>
          <w:b/>
          <w:bCs/>
        </w:rPr>
        <w:t>特色與顯示</w:t>
      </w:r>
    </w:p>
    <w:p w14:paraId="2CCFEC3F" w14:textId="790FF9A4" w:rsidR="000543D5" w:rsidRPr="00EC2A58" w:rsidRDefault="001311DE" w:rsidP="000543D5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偏心時針、分針與小秒針</w:t>
      </w:r>
    </w:p>
    <w:p w14:paraId="4087F879" w14:textId="31947E3B" w:rsidR="000E34DC" w:rsidRPr="00EC2A58" w:rsidRDefault="001D2BC5" w:rsidP="00164BC6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EB5AB5">
        <w:rPr>
          <w:rFonts w:ascii="Times New Roman" w:eastAsia="SimSun" w:hAnsi="Times New Roman" w:cs="Times New Roman" w:hint="eastAsia"/>
          <w:lang w:eastAsia="zh-TW"/>
        </w:rPr>
        <w:t>澳大利亞</w:t>
      </w:r>
      <w:r w:rsidR="00E01D2B">
        <w:rPr>
          <w:rFonts w:ascii="Times New Roman" w:eastAsia="SimSun" w:hAnsi="Times New Roman" w:cs="Times New Roman" w:hint="eastAsia"/>
          <w:lang w:eastAsia="zh-TW"/>
        </w:rPr>
        <w:t>水晶</w:t>
      </w:r>
      <w:r w:rsidRPr="00EB5AB5">
        <w:rPr>
          <w:rFonts w:ascii="Times New Roman" w:eastAsia="SimSun" w:hAnsi="Times New Roman" w:cs="Times New Roman" w:hint="eastAsia"/>
          <w:lang w:eastAsia="zh-TW"/>
        </w:rPr>
        <w:t>蛋白石</w:t>
      </w:r>
      <w:r w:rsidR="001311DE" w:rsidRPr="00EC2A58">
        <w:rPr>
          <w:rFonts w:ascii="Times New Roman" w:eastAsia="SimSun" w:hAnsi="Times New Roman" w:cs="Times New Roman"/>
          <w:lang w:val="en-GB" w:eastAsia="zh-TW"/>
        </w:rPr>
        <w:t>錶盤及主夾</w:t>
      </w:r>
      <w:r w:rsidR="00D10B58">
        <w:rPr>
          <w:rFonts w:ascii="Times New Roman" w:eastAsia="SimSun" w:hAnsi="Times New Roman" w:cs="Times New Roman" w:hint="eastAsia"/>
          <w:lang w:val="en-GB" w:eastAsia="zh-TW"/>
        </w:rPr>
        <w:t>板</w:t>
      </w:r>
      <w:r w:rsidR="001311DE" w:rsidRPr="00EC2A58">
        <w:rPr>
          <w:rFonts w:ascii="Times New Roman" w:eastAsia="SimSun" w:hAnsi="Times New Roman" w:cs="Times New Roman"/>
          <w:lang w:val="en-GB" w:eastAsia="zh-TW"/>
        </w:rPr>
        <w:t>面</w:t>
      </w:r>
    </w:p>
    <w:p w14:paraId="777DF8BC" w14:textId="19C337F7" w:rsidR="00164BC6" w:rsidRDefault="00164BC6" w:rsidP="00164BC6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EC2A58">
        <w:rPr>
          <w:rFonts w:ascii="Times New Roman" w:eastAsia="SimSun" w:hAnsi="Times New Roman" w:cs="Times New Roman"/>
          <w:lang w:val="en-GB" w:eastAsia="zh-TW"/>
        </w:rPr>
        <w:t xml:space="preserve">18k </w:t>
      </w:r>
      <w:r w:rsidR="001311DE" w:rsidRPr="00EC2A58">
        <w:rPr>
          <w:rFonts w:ascii="Times New Roman" w:eastAsia="SimSun" w:hAnsi="Times New Roman" w:cs="Times New Roman"/>
          <w:lang w:val="en-GB" w:eastAsia="zh-TW"/>
        </w:rPr>
        <w:t>紅金指針</w:t>
      </w:r>
    </w:p>
    <w:p w14:paraId="74E8F7FE" w14:textId="086C45B2" w:rsidR="001D2BC5" w:rsidRPr="001D2BC5" w:rsidRDefault="001D2BC5" w:rsidP="00164BC6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EC2A58">
        <w:rPr>
          <w:rFonts w:ascii="Times New Roman" w:eastAsia="SimSun" w:hAnsi="Times New Roman" w:cs="Times New Roman"/>
          <w:lang w:eastAsia="zh-TW"/>
        </w:rPr>
        <w:t>自製雙向</w:t>
      </w:r>
      <w:r w:rsidR="00C90E12">
        <w:rPr>
          <w:rFonts w:ascii="Times New Roman" w:eastAsia="SimSun" w:hAnsi="Times New Roman" w:cs="Times New Roman" w:hint="eastAsia"/>
          <w:lang w:eastAsia="zh-TW"/>
        </w:rPr>
        <w:t>上鍊</w:t>
      </w:r>
      <w:bookmarkStart w:id="0" w:name="_GoBack"/>
      <w:bookmarkEnd w:id="0"/>
      <w:r w:rsidRPr="00EC2A58">
        <w:rPr>
          <w:rFonts w:ascii="Times New Roman" w:eastAsia="SimSun" w:hAnsi="Times New Roman" w:cs="Times New Roman"/>
          <w:lang w:eastAsia="zh-TW"/>
        </w:rPr>
        <w:t>自動機芯，內置</w:t>
      </w:r>
      <w:r w:rsidRPr="00EC2A58">
        <w:rPr>
          <w:rFonts w:ascii="Times New Roman" w:eastAsia="SimSun" w:hAnsi="Times New Roman" w:cs="Times New Roman"/>
          <w:lang w:eastAsia="zh-TW"/>
        </w:rPr>
        <w:t>22k</w:t>
      </w:r>
      <w:r>
        <w:rPr>
          <w:rFonts w:ascii="Times New Roman" w:eastAsia="SimSun" w:hAnsi="Times New Roman" w:cs="Times New Roman"/>
          <w:lang w:eastAsia="zh-TW"/>
        </w:rPr>
        <w:t>純金微型</w:t>
      </w:r>
      <w:r w:rsidR="00E15FAF">
        <w:rPr>
          <w:rFonts w:ascii="Times New Roman" w:eastAsia="SimSun" w:hAnsi="Times New Roman" w:cs="Times New Roman"/>
          <w:lang w:eastAsia="zh-TW"/>
        </w:rPr>
        <w:t>擺</w:t>
      </w:r>
      <w:r w:rsidR="00C90E12">
        <w:rPr>
          <w:rFonts w:ascii="Times New Roman" w:eastAsia="SimSun" w:hAnsi="Times New Roman" w:cs="Times New Roman"/>
          <w:lang w:eastAsia="zh-TW"/>
        </w:rPr>
        <w:t>陀</w:t>
      </w:r>
    </w:p>
    <w:p w14:paraId="562A2837" w14:textId="50920970" w:rsidR="00164BC6" w:rsidRDefault="003C7BE5" w:rsidP="00540B30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EC2A58">
        <w:rPr>
          <w:rFonts w:ascii="Times New Roman" w:eastAsia="SimSun" w:hAnsi="Times New Roman" w:cs="Times New Roman"/>
          <w:lang w:val="en-GB" w:eastAsia="zh-TW"/>
        </w:rPr>
        <w:t>微型</w:t>
      </w:r>
      <w:r w:rsidR="00E15FAF">
        <w:rPr>
          <w:rFonts w:ascii="Times New Roman" w:eastAsia="SimSun" w:hAnsi="Times New Roman" w:cs="Times New Roman"/>
          <w:lang w:val="en-GB" w:eastAsia="zh-TW"/>
        </w:rPr>
        <w:t>擺</w:t>
      </w:r>
      <w:r w:rsidR="00C90E12">
        <w:rPr>
          <w:rFonts w:ascii="Times New Roman" w:eastAsia="SimSun" w:hAnsi="Times New Roman" w:cs="Times New Roman"/>
          <w:lang w:val="en-GB" w:eastAsia="zh-TW"/>
        </w:rPr>
        <w:t>陀</w:t>
      </w:r>
      <w:r w:rsidRPr="00EC2A58">
        <w:rPr>
          <w:rFonts w:ascii="Times New Roman" w:eastAsia="SimSun" w:hAnsi="Times New Roman" w:cs="Times New Roman"/>
          <w:lang w:val="en-GB" w:eastAsia="zh-TW"/>
        </w:rPr>
        <w:t>雪花鑲嵌約</w:t>
      </w:r>
      <w:r w:rsidRPr="00EC2A58">
        <w:rPr>
          <w:rFonts w:ascii="Times New Roman" w:eastAsia="SimSun" w:hAnsi="Times New Roman" w:cs="Times New Roman"/>
          <w:lang w:val="en-GB" w:eastAsia="zh-TW"/>
        </w:rPr>
        <w:t>45</w:t>
      </w:r>
      <w:r w:rsidRPr="00EC2A58">
        <w:rPr>
          <w:rFonts w:ascii="Times New Roman" w:eastAsia="SimSun" w:hAnsi="Times New Roman" w:cs="Times New Roman"/>
          <w:lang w:val="en-GB" w:eastAsia="zh-TW"/>
        </w:rPr>
        <w:t>顆</w:t>
      </w:r>
      <w:r w:rsidRPr="00EC2A58">
        <w:rPr>
          <w:rFonts w:ascii="Times New Roman" w:eastAsia="SimSun" w:hAnsi="Times New Roman" w:cs="Times New Roman"/>
          <w:lang w:val="en-GB" w:eastAsia="zh-TW"/>
        </w:rPr>
        <w:t>VVS</w:t>
      </w:r>
      <w:r w:rsidRPr="00EC2A58">
        <w:rPr>
          <w:rFonts w:ascii="Times New Roman" w:eastAsia="SimSun" w:hAnsi="Times New Roman" w:cs="Times New Roman"/>
          <w:lang w:val="en-GB" w:eastAsia="zh-TW"/>
        </w:rPr>
        <w:t>級至</w:t>
      </w:r>
      <w:r w:rsidRPr="00EC2A58">
        <w:rPr>
          <w:rFonts w:ascii="Times New Roman" w:eastAsia="SimSun" w:hAnsi="Times New Roman" w:cs="Times New Roman"/>
          <w:lang w:val="en-GB" w:eastAsia="zh-TW"/>
        </w:rPr>
        <w:t>VS</w:t>
      </w:r>
      <w:r w:rsidRPr="00EC2A58">
        <w:rPr>
          <w:rFonts w:ascii="Times New Roman" w:eastAsia="SimSun" w:hAnsi="Times New Roman" w:cs="Times New Roman"/>
          <w:lang w:val="en-GB" w:eastAsia="zh-TW"/>
        </w:rPr>
        <w:t>級共重</w:t>
      </w:r>
      <w:r w:rsidRPr="00EC2A58">
        <w:rPr>
          <w:rFonts w:ascii="Times New Roman" w:eastAsia="SimSun" w:hAnsi="Times New Roman" w:cs="Times New Roman"/>
          <w:lang w:val="en-GB" w:eastAsia="zh-TW"/>
        </w:rPr>
        <w:t>0.1</w:t>
      </w:r>
      <w:r w:rsidRPr="00EC2A58">
        <w:rPr>
          <w:rFonts w:ascii="Times New Roman" w:eastAsia="SimSun" w:hAnsi="Times New Roman" w:cs="Times New Roman"/>
          <w:lang w:val="en-GB" w:eastAsia="zh-TW"/>
        </w:rPr>
        <w:t>克拉的圓型美鑽</w:t>
      </w:r>
    </w:p>
    <w:p w14:paraId="5C875219" w14:textId="4E6564B8" w:rsidR="001D2BC5" w:rsidRPr="00EC2A58" w:rsidRDefault="001D2BC5" w:rsidP="00540B30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EC2A58">
        <w:rPr>
          <w:rFonts w:ascii="Times New Roman" w:eastAsia="SimSun" w:hAnsi="Times New Roman" w:cs="Times New Roman"/>
          <w:lang w:eastAsia="zh-TW"/>
        </w:rPr>
        <w:t>水平連續雙發條盒，提供</w:t>
      </w:r>
      <w:r w:rsidRPr="00EC2A58">
        <w:rPr>
          <w:rFonts w:ascii="Times New Roman" w:eastAsia="SimSun" w:hAnsi="Times New Roman" w:cs="Times New Roman"/>
          <w:lang w:eastAsia="zh-TW"/>
        </w:rPr>
        <w:t>80</w:t>
      </w:r>
      <w:r w:rsidRPr="00EC2A58">
        <w:rPr>
          <w:rFonts w:ascii="Times New Roman" w:eastAsia="SimSun" w:hAnsi="Times New Roman" w:cs="Times New Roman"/>
          <w:lang w:eastAsia="zh-TW"/>
        </w:rPr>
        <w:t>小時動力儲存</w:t>
      </w:r>
    </w:p>
    <w:p w14:paraId="0B4792A3" w14:textId="77777777" w:rsidR="00540B30" w:rsidRPr="00EC2A58" w:rsidRDefault="00540B30" w:rsidP="00540B30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2CE4E55D" w14:textId="77777777" w:rsidR="000543D5" w:rsidRPr="00EC2A58" w:rsidRDefault="000543D5" w:rsidP="000543D5">
      <w:pPr>
        <w:pStyle w:val="a"/>
        <w:jc w:val="both"/>
        <w:rPr>
          <w:rFonts w:ascii="Times New Roman" w:eastAsia="SimSun" w:hAnsi="Times New Roman" w:cs="Times New Roman"/>
          <w:b/>
          <w:bCs/>
        </w:rPr>
      </w:pPr>
      <w:r w:rsidRPr="00EC2A58">
        <w:rPr>
          <w:rFonts w:ascii="Times New Roman" w:eastAsia="SimSun" w:hAnsi="Times New Roman" w:cs="Times New Roman"/>
          <w:b/>
          <w:bCs/>
        </w:rPr>
        <w:t>機芯與完工處理</w:t>
      </w:r>
    </w:p>
    <w:p w14:paraId="643FD994" w14:textId="6A9E462D" w:rsidR="000543D5" w:rsidRPr="00EC2A58" w:rsidRDefault="000543D5" w:rsidP="000543D5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規格：</w:t>
      </w:r>
      <w:r w:rsidR="00EC2A58">
        <w:rPr>
          <w:rFonts w:ascii="Times New Roman" w:eastAsia="SimSun" w:hAnsi="Times New Roman" w:cs="Times New Roman"/>
        </w:rPr>
        <w:tab/>
      </w:r>
      <w:r w:rsidR="00EC2A58">
        <w:rPr>
          <w:rFonts w:ascii="Times New Roman" w:eastAsia="PMingLiU" w:hAnsi="Times New Roman" w:cs="Times New Roman" w:hint="eastAsia"/>
        </w:rPr>
        <w:tab/>
      </w:r>
      <w:r w:rsidRPr="00EC2A58">
        <w:rPr>
          <w:rFonts w:ascii="Times New Roman" w:eastAsia="SimSun" w:hAnsi="Times New Roman" w:cs="Times New Roman"/>
        </w:rPr>
        <w:t>32.1</w:t>
      </w:r>
      <w:r w:rsidRPr="00EC2A58">
        <w:rPr>
          <w:rFonts w:ascii="Times New Roman" w:eastAsia="SimSun" w:hAnsi="Times New Roman" w:cs="Times New Roman"/>
        </w:rPr>
        <w:t>毫米</w:t>
      </w:r>
      <w:r w:rsidRPr="00EC2A58">
        <w:rPr>
          <w:rFonts w:ascii="Times New Roman" w:eastAsia="SimSun" w:hAnsi="Times New Roman" w:cs="Times New Roman"/>
        </w:rPr>
        <w:t xml:space="preserve"> x 6.8</w:t>
      </w:r>
      <w:r w:rsidRPr="00EC2A58">
        <w:rPr>
          <w:rFonts w:ascii="Times New Roman" w:eastAsia="SimSun" w:hAnsi="Times New Roman" w:cs="Times New Roman"/>
        </w:rPr>
        <w:t>毫米</w:t>
      </w:r>
      <w:r w:rsidRPr="00EC2A58">
        <w:rPr>
          <w:rFonts w:ascii="Times New Roman" w:eastAsia="SimSun" w:hAnsi="Times New Roman" w:cs="Times New Roman"/>
        </w:rPr>
        <w:t xml:space="preserve"> </w:t>
      </w:r>
    </w:p>
    <w:p w14:paraId="008AF6D5" w14:textId="31B8FD24" w:rsidR="000543D5" w:rsidRPr="00EC2A58" w:rsidRDefault="000543D5" w:rsidP="000543D5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動力儲存：</w:t>
      </w:r>
      <w:r w:rsidRPr="00EC2A58">
        <w:rPr>
          <w:rFonts w:ascii="Times New Roman" w:eastAsia="SimSun" w:hAnsi="Times New Roman" w:cs="Times New Roman"/>
        </w:rPr>
        <w:tab/>
      </w:r>
      <w:r w:rsidR="00EC2A58">
        <w:rPr>
          <w:rFonts w:ascii="Times New Roman" w:eastAsia="PMingLiU" w:hAnsi="Times New Roman" w:cs="Times New Roman" w:hint="eastAsia"/>
        </w:rPr>
        <w:tab/>
      </w:r>
      <w:r w:rsidRPr="00EC2A58">
        <w:rPr>
          <w:rFonts w:ascii="Times New Roman" w:eastAsia="SimSun" w:hAnsi="Times New Roman" w:cs="Times New Roman"/>
        </w:rPr>
        <w:t>80</w:t>
      </w:r>
      <w:r w:rsidRPr="00EC2A58">
        <w:rPr>
          <w:rFonts w:ascii="Times New Roman" w:eastAsia="SimSun" w:hAnsi="Times New Roman" w:cs="Times New Roman"/>
        </w:rPr>
        <w:t>小時</w:t>
      </w:r>
    </w:p>
    <w:p w14:paraId="6E2C0AB7" w14:textId="20D42E23" w:rsidR="000543D5" w:rsidRPr="00EC2A58" w:rsidRDefault="000543D5" w:rsidP="000543D5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寶石數量：</w:t>
      </w:r>
      <w:r w:rsidRPr="00EC2A58">
        <w:rPr>
          <w:rFonts w:ascii="Times New Roman" w:eastAsia="SimSun" w:hAnsi="Times New Roman" w:cs="Times New Roman"/>
        </w:rPr>
        <w:tab/>
      </w:r>
      <w:r w:rsidR="00EC2A58">
        <w:rPr>
          <w:rFonts w:ascii="Times New Roman" w:eastAsia="PMingLiU" w:hAnsi="Times New Roman" w:cs="Times New Roman" w:hint="eastAsia"/>
        </w:rPr>
        <w:tab/>
      </w:r>
      <w:r w:rsidRPr="00EC2A58">
        <w:rPr>
          <w:rFonts w:ascii="Times New Roman" w:eastAsia="SimSun" w:hAnsi="Times New Roman" w:cs="Times New Roman"/>
        </w:rPr>
        <w:t>33</w:t>
      </w:r>
    </w:p>
    <w:p w14:paraId="2AA3F74F" w14:textId="06FAC950" w:rsidR="000543D5" w:rsidRPr="00EC2A58" w:rsidRDefault="000543D5" w:rsidP="000543D5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元件數量：</w:t>
      </w:r>
      <w:r w:rsidRPr="00EC2A58">
        <w:rPr>
          <w:rFonts w:ascii="Times New Roman" w:eastAsia="SimSun" w:hAnsi="Times New Roman" w:cs="Times New Roman"/>
        </w:rPr>
        <w:tab/>
      </w:r>
      <w:r w:rsidR="00EC2A58">
        <w:rPr>
          <w:rFonts w:ascii="Times New Roman" w:eastAsia="PMingLiU" w:hAnsi="Times New Roman" w:cs="Times New Roman" w:hint="eastAsia"/>
        </w:rPr>
        <w:tab/>
      </w:r>
      <w:r w:rsidRPr="00EC2A58">
        <w:rPr>
          <w:rFonts w:ascii="Times New Roman" w:eastAsia="SimSun" w:hAnsi="Times New Roman" w:cs="Times New Roman"/>
        </w:rPr>
        <w:t>206</w:t>
      </w:r>
    </w:p>
    <w:p w14:paraId="6F535535" w14:textId="77777777" w:rsidR="000543D5" w:rsidRPr="00EC2A58" w:rsidRDefault="000543D5" w:rsidP="000543D5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平衡擺輪振頻：</w:t>
      </w:r>
      <w:r w:rsidRPr="00EC2A58">
        <w:rPr>
          <w:rFonts w:ascii="Times New Roman" w:eastAsia="SimSun" w:hAnsi="Times New Roman" w:cs="Times New Roman"/>
        </w:rPr>
        <w:tab/>
        <w:t xml:space="preserve">28,800 </w:t>
      </w:r>
      <w:proofErr w:type="spellStart"/>
      <w:r w:rsidRPr="00EC2A58">
        <w:rPr>
          <w:rFonts w:ascii="Times New Roman" w:eastAsia="SimSun" w:hAnsi="Times New Roman" w:cs="Times New Roman"/>
        </w:rPr>
        <w:t>vph</w:t>
      </w:r>
      <w:proofErr w:type="spellEnd"/>
      <w:r w:rsidRPr="00EC2A58">
        <w:rPr>
          <w:rFonts w:ascii="Times New Roman" w:eastAsia="SimSun" w:hAnsi="Times New Roman" w:cs="Times New Roman"/>
        </w:rPr>
        <w:t xml:space="preserve"> / 4Hz </w:t>
      </w:r>
    </w:p>
    <w:p w14:paraId="6AF8C557" w14:textId="54F72ECC" w:rsidR="000543D5" w:rsidRPr="00EC2A58" w:rsidRDefault="000543D5" w:rsidP="000543D5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元件材質：</w:t>
      </w:r>
      <w:r w:rsidRPr="00EC2A58">
        <w:rPr>
          <w:rFonts w:ascii="Times New Roman" w:eastAsia="SimSun" w:hAnsi="Times New Roman" w:cs="Times New Roman"/>
        </w:rPr>
        <w:tab/>
      </w:r>
      <w:r w:rsidR="00EC2A58">
        <w:rPr>
          <w:rFonts w:ascii="Times New Roman" w:eastAsia="PMingLiU" w:hAnsi="Times New Roman" w:cs="Times New Roman" w:hint="eastAsia"/>
        </w:rPr>
        <w:tab/>
      </w:r>
      <w:r w:rsidRPr="00EC2A58">
        <w:rPr>
          <w:rFonts w:ascii="Times New Roman" w:eastAsia="SimSun" w:hAnsi="Times New Roman" w:cs="Times New Roman"/>
        </w:rPr>
        <w:t>22k</w:t>
      </w:r>
      <w:r w:rsidRPr="00EC2A58">
        <w:rPr>
          <w:rFonts w:ascii="Times New Roman" w:eastAsia="SimSun" w:hAnsi="Times New Roman" w:cs="Times New Roman"/>
        </w:rPr>
        <w:t>純金微型軸輪、精鋼、不鏽鋼、鈹銅、黃銅與鋅白銀製造</w:t>
      </w:r>
    </w:p>
    <w:p w14:paraId="0D38C3F1" w14:textId="29CB2B04" w:rsidR="00164BC6" w:rsidRPr="00EC2A58" w:rsidRDefault="000543D5" w:rsidP="00D2069C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  <w:lang w:val="en-GB"/>
        </w:rPr>
        <w:t>潤飾</w:t>
      </w:r>
      <w:r w:rsidRPr="00EC2A58">
        <w:rPr>
          <w:rFonts w:ascii="Times New Roman" w:eastAsia="SimSun" w:hAnsi="Times New Roman" w:cs="Times New Roman"/>
        </w:rPr>
        <w:t>處理：</w:t>
      </w:r>
      <w:r w:rsidRPr="00EC2A58">
        <w:rPr>
          <w:rFonts w:ascii="Times New Roman" w:eastAsia="SimSun" w:hAnsi="Times New Roman" w:cs="Times New Roman"/>
        </w:rPr>
        <w:tab/>
      </w:r>
      <w:r w:rsidR="00EC2A58">
        <w:rPr>
          <w:rFonts w:ascii="Times New Roman" w:eastAsia="PMingLiU" w:hAnsi="Times New Roman" w:cs="Times New Roman" w:hint="eastAsia"/>
        </w:rPr>
        <w:tab/>
      </w:r>
      <w:r w:rsidRPr="00EC2A58">
        <w:rPr>
          <w:rFonts w:ascii="Times New Roman" w:eastAsia="SimSun" w:hAnsi="Times New Roman" w:cs="Times New Roman"/>
        </w:rPr>
        <w:t>以最高級鐘錶標準手工完工處理</w:t>
      </w:r>
      <w:r w:rsidR="00D2069C" w:rsidRPr="00EC2A58">
        <w:rPr>
          <w:rFonts w:ascii="Times New Roman" w:eastAsia="SimSun" w:hAnsi="Times New Roman" w:cs="Times New Roman"/>
        </w:rPr>
        <w:t>，</w:t>
      </w:r>
      <w:r w:rsidR="00D2069C" w:rsidRPr="00EC2A58">
        <w:rPr>
          <w:rFonts w:ascii="Times New Roman" w:eastAsia="SimSun" w:hAnsi="Times New Roman" w:cs="Times New Roman"/>
          <w:lang w:val="en-GB"/>
        </w:rPr>
        <w:t>5N</w:t>
      </w:r>
      <w:r w:rsidR="00D2069C" w:rsidRPr="00EC2A58">
        <w:rPr>
          <w:rFonts w:ascii="Times New Roman" w:eastAsia="SimSun" w:hAnsi="Times New Roman" w:cs="Times New Roman"/>
          <w:lang w:val="en-GB"/>
        </w:rPr>
        <w:t>紅金處理的橋板</w:t>
      </w:r>
    </w:p>
    <w:p w14:paraId="549A03A4" w14:textId="77777777" w:rsidR="00D2069C" w:rsidRPr="00EC2A58" w:rsidRDefault="00D2069C" w:rsidP="00C9627A">
      <w:pPr>
        <w:pStyle w:val="a"/>
        <w:jc w:val="both"/>
        <w:rPr>
          <w:rFonts w:ascii="Times New Roman" w:eastAsia="SimSun" w:hAnsi="Times New Roman" w:cs="Times New Roman"/>
          <w:b/>
          <w:bCs/>
          <w:lang w:val="en-GB"/>
        </w:rPr>
      </w:pPr>
    </w:p>
    <w:p w14:paraId="190C2CC0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  <w:b/>
          <w:bCs/>
        </w:rPr>
        <w:t>錶殼</w:t>
      </w:r>
    </w:p>
    <w:p w14:paraId="031D9047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規格：</w:t>
      </w:r>
      <w:r w:rsidRPr="00EC2A58">
        <w:rPr>
          <w:rFonts w:ascii="Times New Roman" w:eastAsia="SimSun" w:hAnsi="Times New Roman" w:cs="Times New Roman"/>
        </w:rPr>
        <w:tab/>
      </w:r>
      <w:r w:rsidRPr="00EC2A58">
        <w:rPr>
          <w:rFonts w:ascii="Times New Roman" w:eastAsia="SimSun" w:hAnsi="Times New Roman" w:cs="Times New Roman"/>
        </w:rPr>
        <w:tab/>
        <w:t>39.5</w:t>
      </w:r>
      <w:r w:rsidRPr="00EC2A58">
        <w:rPr>
          <w:rFonts w:ascii="Times New Roman" w:eastAsia="SimSun" w:hAnsi="Times New Roman" w:cs="Times New Roman"/>
        </w:rPr>
        <w:t>毫米</w:t>
      </w:r>
      <w:r w:rsidRPr="00EC2A58">
        <w:rPr>
          <w:rFonts w:ascii="Times New Roman" w:eastAsia="SimSun" w:hAnsi="Times New Roman" w:cs="Times New Roman"/>
        </w:rPr>
        <w:t xml:space="preserve"> x 12.9</w:t>
      </w:r>
      <w:r w:rsidRPr="00EC2A58">
        <w:rPr>
          <w:rFonts w:ascii="Times New Roman" w:eastAsia="SimSun" w:hAnsi="Times New Roman" w:cs="Times New Roman"/>
        </w:rPr>
        <w:t>毫米</w:t>
      </w:r>
    </w:p>
    <w:p w14:paraId="2034B50F" w14:textId="723E094C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防水性：</w:t>
      </w:r>
      <w:r w:rsidRPr="00EC2A58">
        <w:rPr>
          <w:rFonts w:ascii="Times New Roman" w:eastAsia="SimSun" w:hAnsi="Times New Roman" w:cs="Times New Roman"/>
        </w:rPr>
        <w:tab/>
      </w:r>
      <w:r w:rsidR="00EC2A58">
        <w:rPr>
          <w:rFonts w:ascii="Times New Roman" w:eastAsia="PMingLiU" w:hAnsi="Times New Roman" w:cs="Times New Roman" w:hint="eastAsia"/>
        </w:rPr>
        <w:tab/>
      </w:r>
      <w:r w:rsidRPr="00EC2A58">
        <w:rPr>
          <w:rFonts w:ascii="Times New Roman" w:eastAsia="SimSun" w:hAnsi="Times New Roman" w:cs="Times New Roman"/>
        </w:rPr>
        <w:t>50</w:t>
      </w:r>
      <w:r w:rsidRPr="00EC2A58">
        <w:rPr>
          <w:rFonts w:ascii="Times New Roman" w:eastAsia="SimSun" w:hAnsi="Times New Roman" w:cs="Times New Roman"/>
        </w:rPr>
        <w:t>米</w:t>
      </w:r>
      <w:r w:rsidRPr="00EC2A58">
        <w:rPr>
          <w:rFonts w:ascii="Times New Roman" w:eastAsia="SimSun" w:hAnsi="Times New Roman" w:cs="Times New Roman"/>
        </w:rPr>
        <w:t>/5atm/170</w:t>
      </w:r>
      <w:r w:rsidRPr="00EC2A58">
        <w:rPr>
          <w:rFonts w:ascii="Times New Roman" w:eastAsia="SimSun" w:hAnsi="Times New Roman" w:cs="Times New Roman"/>
        </w:rPr>
        <w:t>英呎</w:t>
      </w:r>
    </w:p>
    <w:p w14:paraId="2112BBF2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正反面顯示視窗為藍寶石水晶玻璃，內附抗反光塗層</w:t>
      </w:r>
    </w:p>
    <w:p w14:paraId="66C105EF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</w:rPr>
      </w:pPr>
      <w:r w:rsidRPr="00EC2A58">
        <w:rPr>
          <w:rFonts w:ascii="Times New Roman" w:eastAsia="SimSun" w:hAnsi="Times New Roman" w:cs="Times New Roman"/>
        </w:rPr>
        <w:t>上鍊與時間設定錶冠位於二時位置</w:t>
      </w:r>
    </w:p>
    <w:p w14:paraId="23DEDFE6" w14:textId="77777777" w:rsidR="00540B30" w:rsidRPr="00EC2A58" w:rsidRDefault="00540B30" w:rsidP="00540B30">
      <w:pPr>
        <w:jc w:val="both"/>
        <w:rPr>
          <w:rFonts w:ascii="Times New Roman" w:eastAsia="SimSun" w:hAnsi="Times New Roman" w:cs="Times New Roman"/>
          <w:lang w:eastAsia="zh-TW"/>
        </w:rPr>
      </w:pPr>
    </w:p>
    <w:p w14:paraId="1FC9695C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  <w:b/>
          <w:bCs/>
        </w:rPr>
      </w:pPr>
      <w:r w:rsidRPr="00EC2A58">
        <w:rPr>
          <w:rFonts w:ascii="Times New Roman" w:eastAsia="SimSun" w:hAnsi="Times New Roman" w:cs="Times New Roman"/>
          <w:b/>
          <w:bCs/>
        </w:rPr>
        <w:t>錶帶與錶扣</w:t>
      </w:r>
    </w:p>
    <w:p w14:paraId="2B8A25D1" w14:textId="1F1B6066" w:rsidR="00DC1C77" w:rsidRDefault="00450946" w:rsidP="00075B91">
      <w:pPr>
        <w:jc w:val="both"/>
        <w:rPr>
          <w:rFonts w:ascii="Times New Roman" w:eastAsia="SimSun" w:hAnsi="Times New Roman" w:cs="Times New Roman"/>
          <w:shd w:val="clear" w:color="auto" w:fill="FFFFFF"/>
          <w:lang w:val="en-GB" w:eastAsia="zh-TW"/>
        </w:rPr>
      </w:pPr>
      <w:r>
        <w:rPr>
          <w:rFonts w:ascii="Times New Roman" w:eastAsia="SimSun" w:hAnsi="Times New Roman" w:cs="Times New Roman"/>
          <w:color w:val="222222"/>
          <w:lang w:eastAsia="zh-TW"/>
        </w:rPr>
        <w:t>白色天然橡膠錶帶</w:t>
      </w:r>
      <w:r w:rsidR="008154ED" w:rsidRPr="00EC2A58">
        <w:rPr>
          <w:rFonts w:ascii="Times New Roman" w:eastAsia="SimSun" w:hAnsi="Times New Roman" w:cs="Times New Roman"/>
          <w:color w:val="222222"/>
          <w:lang w:eastAsia="zh-TW"/>
        </w:rPr>
        <w:t>搭配紅金針扣</w:t>
      </w:r>
    </w:p>
    <w:p w14:paraId="696A0AA9" w14:textId="26F42B72" w:rsidR="0084586C" w:rsidRPr="00EC2A58" w:rsidRDefault="0084586C">
      <w:pPr>
        <w:rPr>
          <w:rFonts w:ascii="Times New Roman" w:eastAsia="SimSun" w:hAnsi="Times New Roman" w:cs="Times New Roman"/>
          <w:shd w:val="clear" w:color="auto" w:fill="FFFFFF"/>
          <w:lang w:val="en-GB" w:eastAsia="zh-TW"/>
        </w:rPr>
      </w:pPr>
    </w:p>
    <w:sectPr w:rsidR="0084586C" w:rsidRPr="00EC2A58" w:rsidSect="0054451A">
      <w:headerReference w:type="even" r:id="rId8"/>
      <w:headerReference w:type="default" r:id="rId9"/>
      <w:footerReference w:type="default" r:id="rId10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3F7EE" w14:textId="77777777" w:rsidR="004521CD" w:rsidRDefault="004521CD" w:rsidP="00C72930">
      <w:r>
        <w:separator/>
      </w:r>
    </w:p>
  </w:endnote>
  <w:endnote w:type="continuationSeparator" w:id="0">
    <w:p w14:paraId="5016AE8D" w14:textId="77777777" w:rsidR="004521CD" w:rsidRDefault="004521CD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?????? Pro W3">
    <w:panose1 w:val="020B0604020202020204"/>
    <w:charset w:val="00"/>
    <w:family w:val="roman"/>
    <w:notTrueType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B1"/>
    <w:family w:val="swiss"/>
    <w:notTrueType/>
    <w:pitch w:val="variable"/>
    <w:sig w:usb0="80000A67" w:usb1="00000000" w:usb2="00000000" w:usb3="00000000" w:csb0="000001F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CE7D" w14:textId="256EAF9D" w:rsidR="003779A7" w:rsidRPr="00A33C9E" w:rsidRDefault="003779A7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Manufacture Romain Gauthier</w:t>
    </w:r>
    <w:r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Sentier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3779A7" w:rsidRDefault="00377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B761F" w14:textId="77777777" w:rsidR="004521CD" w:rsidRDefault="004521CD" w:rsidP="00C72930">
      <w:r>
        <w:separator/>
      </w:r>
    </w:p>
  </w:footnote>
  <w:footnote w:type="continuationSeparator" w:id="0">
    <w:p w14:paraId="2EA83066" w14:textId="77777777" w:rsidR="004521CD" w:rsidRDefault="004521CD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D2CD" w14:textId="77777777" w:rsidR="003779A7" w:rsidRDefault="003779A7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3779A7" w:rsidRDefault="003779A7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6803" w14:textId="5654EA9D" w:rsidR="003779A7" w:rsidRPr="00310764" w:rsidRDefault="003779A7" w:rsidP="00B54A05">
    <w:pPr>
      <w:pStyle w:val="Header"/>
      <w:ind w:right="360"/>
      <w:jc w:val="center"/>
      <w:rPr>
        <w:sz w:val="20"/>
        <w:szCs w:val="20"/>
      </w:rPr>
    </w:pPr>
    <w:r>
      <w:rPr>
        <w:noProof/>
        <w:sz w:val="20"/>
        <w:szCs w:val="20"/>
        <w:lang w:val="en-GB" w:eastAsia="zh-CN"/>
      </w:rPr>
      <w:drawing>
        <wp:inline distT="0" distB="0" distL="0" distR="0" wp14:anchorId="0AE23381" wp14:editId="7FB5826D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1009ABDF" w:rsidR="003779A7" w:rsidRPr="00A33C9E" w:rsidRDefault="003779A7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Insight Micro-Rotor Lady by Romain Gauthier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9038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9pt;margin-top:-28.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" filled="f" stroked="f">
              <v:textbox>
                <w:txbxContent>
                  <w:p w14:paraId="4AF8392D" w14:textId="1009ABDF" w:rsidR="003779A7" w:rsidRPr="00A33C9E" w:rsidRDefault="003779A7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Insight Micro-Rotor Lady by Romain Gauthier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15"/>
    <w:rsid w:val="00010B35"/>
    <w:rsid w:val="000120D7"/>
    <w:rsid w:val="00012C36"/>
    <w:rsid w:val="00013BF5"/>
    <w:rsid w:val="000169F5"/>
    <w:rsid w:val="00017998"/>
    <w:rsid w:val="0002232B"/>
    <w:rsid w:val="0002397E"/>
    <w:rsid w:val="0002431D"/>
    <w:rsid w:val="0002527B"/>
    <w:rsid w:val="00026EA5"/>
    <w:rsid w:val="000279D6"/>
    <w:rsid w:val="000376BA"/>
    <w:rsid w:val="00037DF4"/>
    <w:rsid w:val="000408C4"/>
    <w:rsid w:val="000416FB"/>
    <w:rsid w:val="0004332E"/>
    <w:rsid w:val="00045220"/>
    <w:rsid w:val="000475E8"/>
    <w:rsid w:val="00051720"/>
    <w:rsid w:val="00053BE3"/>
    <w:rsid w:val="000543D5"/>
    <w:rsid w:val="0005634A"/>
    <w:rsid w:val="00056C7E"/>
    <w:rsid w:val="000612DB"/>
    <w:rsid w:val="00062771"/>
    <w:rsid w:val="00062C5C"/>
    <w:rsid w:val="000632AF"/>
    <w:rsid w:val="0006410A"/>
    <w:rsid w:val="00071133"/>
    <w:rsid w:val="000742A5"/>
    <w:rsid w:val="00074860"/>
    <w:rsid w:val="00075B91"/>
    <w:rsid w:val="00083ECB"/>
    <w:rsid w:val="000867B5"/>
    <w:rsid w:val="00090A2C"/>
    <w:rsid w:val="00091507"/>
    <w:rsid w:val="00091D8C"/>
    <w:rsid w:val="00096EC6"/>
    <w:rsid w:val="000A0A6B"/>
    <w:rsid w:val="000A3C5D"/>
    <w:rsid w:val="000A4B58"/>
    <w:rsid w:val="000A5415"/>
    <w:rsid w:val="000B2645"/>
    <w:rsid w:val="000B284B"/>
    <w:rsid w:val="000B38AC"/>
    <w:rsid w:val="000B6BC9"/>
    <w:rsid w:val="000C4A04"/>
    <w:rsid w:val="000C598F"/>
    <w:rsid w:val="000C59AB"/>
    <w:rsid w:val="000C6223"/>
    <w:rsid w:val="000C6B59"/>
    <w:rsid w:val="000D164D"/>
    <w:rsid w:val="000D1AB4"/>
    <w:rsid w:val="000D3486"/>
    <w:rsid w:val="000D64BA"/>
    <w:rsid w:val="000D7155"/>
    <w:rsid w:val="000D77F2"/>
    <w:rsid w:val="000E16B7"/>
    <w:rsid w:val="000E2B68"/>
    <w:rsid w:val="000E34DC"/>
    <w:rsid w:val="000E3B1E"/>
    <w:rsid w:val="000E473A"/>
    <w:rsid w:val="000E4BCB"/>
    <w:rsid w:val="000E523C"/>
    <w:rsid w:val="000E7112"/>
    <w:rsid w:val="000F25E8"/>
    <w:rsid w:val="000F3EA8"/>
    <w:rsid w:val="00101FB1"/>
    <w:rsid w:val="001031FE"/>
    <w:rsid w:val="001042AE"/>
    <w:rsid w:val="00104997"/>
    <w:rsid w:val="00107606"/>
    <w:rsid w:val="001137CE"/>
    <w:rsid w:val="001160F6"/>
    <w:rsid w:val="0011672F"/>
    <w:rsid w:val="00117EAA"/>
    <w:rsid w:val="00120D26"/>
    <w:rsid w:val="00121F70"/>
    <w:rsid w:val="0012526F"/>
    <w:rsid w:val="001259DD"/>
    <w:rsid w:val="00126920"/>
    <w:rsid w:val="001274FC"/>
    <w:rsid w:val="00127553"/>
    <w:rsid w:val="00130293"/>
    <w:rsid w:val="0013090B"/>
    <w:rsid w:val="001311DE"/>
    <w:rsid w:val="001324AB"/>
    <w:rsid w:val="00135C6E"/>
    <w:rsid w:val="00143262"/>
    <w:rsid w:val="001460AD"/>
    <w:rsid w:val="001508BD"/>
    <w:rsid w:val="0015129D"/>
    <w:rsid w:val="00152197"/>
    <w:rsid w:val="00154543"/>
    <w:rsid w:val="00154929"/>
    <w:rsid w:val="00155536"/>
    <w:rsid w:val="00161B18"/>
    <w:rsid w:val="0016347A"/>
    <w:rsid w:val="00164BC6"/>
    <w:rsid w:val="00166CE4"/>
    <w:rsid w:val="00175BCE"/>
    <w:rsid w:val="00181280"/>
    <w:rsid w:val="001842F8"/>
    <w:rsid w:val="001858EA"/>
    <w:rsid w:val="00185CE7"/>
    <w:rsid w:val="00186247"/>
    <w:rsid w:val="00187D4D"/>
    <w:rsid w:val="00193E46"/>
    <w:rsid w:val="001A1434"/>
    <w:rsid w:val="001A1A3F"/>
    <w:rsid w:val="001A26B2"/>
    <w:rsid w:val="001A30D0"/>
    <w:rsid w:val="001A62DF"/>
    <w:rsid w:val="001A6A76"/>
    <w:rsid w:val="001A7F6F"/>
    <w:rsid w:val="001B0171"/>
    <w:rsid w:val="001B0644"/>
    <w:rsid w:val="001B0C04"/>
    <w:rsid w:val="001B4819"/>
    <w:rsid w:val="001B70CB"/>
    <w:rsid w:val="001C0AAA"/>
    <w:rsid w:val="001C0EF0"/>
    <w:rsid w:val="001C3B30"/>
    <w:rsid w:val="001C4B70"/>
    <w:rsid w:val="001C6A5E"/>
    <w:rsid w:val="001D2BC5"/>
    <w:rsid w:val="001D3934"/>
    <w:rsid w:val="001D3E38"/>
    <w:rsid w:val="001D5E8E"/>
    <w:rsid w:val="001E0562"/>
    <w:rsid w:val="001E147D"/>
    <w:rsid w:val="001E3123"/>
    <w:rsid w:val="001E3854"/>
    <w:rsid w:val="001E38DC"/>
    <w:rsid w:val="001E4B79"/>
    <w:rsid w:val="001E7B08"/>
    <w:rsid w:val="001F17EF"/>
    <w:rsid w:val="001F1AD3"/>
    <w:rsid w:val="001F4671"/>
    <w:rsid w:val="002017D4"/>
    <w:rsid w:val="00201A54"/>
    <w:rsid w:val="0020268A"/>
    <w:rsid w:val="00203201"/>
    <w:rsid w:val="002060F2"/>
    <w:rsid w:val="002065DE"/>
    <w:rsid w:val="002126D5"/>
    <w:rsid w:val="0021701A"/>
    <w:rsid w:val="002173C2"/>
    <w:rsid w:val="002220F0"/>
    <w:rsid w:val="002229B2"/>
    <w:rsid w:val="00222EF5"/>
    <w:rsid w:val="00223A84"/>
    <w:rsid w:val="00223F9F"/>
    <w:rsid w:val="00226DB4"/>
    <w:rsid w:val="00227EBF"/>
    <w:rsid w:val="002305B6"/>
    <w:rsid w:val="00232073"/>
    <w:rsid w:val="002321C9"/>
    <w:rsid w:val="00235DCF"/>
    <w:rsid w:val="00236C32"/>
    <w:rsid w:val="00240D21"/>
    <w:rsid w:val="0024161F"/>
    <w:rsid w:val="00242201"/>
    <w:rsid w:val="002435E9"/>
    <w:rsid w:val="0024500F"/>
    <w:rsid w:val="00250B95"/>
    <w:rsid w:val="00256C57"/>
    <w:rsid w:val="002622B7"/>
    <w:rsid w:val="00263A5A"/>
    <w:rsid w:val="00263EB2"/>
    <w:rsid w:val="00266F95"/>
    <w:rsid w:val="00271E5B"/>
    <w:rsid w:val="00273C0E"/>
    <w:rsid w:val="0027502A"/>
    <w:rsid w:val="00276637"/>
    <w:rsid w:val="0028010B"/>
    <w:rsid w:val="0028073E"/>
    <w:rsid w:val="00280C6D"/>
    <w:rsid w:val="00280C84"/>
    <w:rsid w:val="002847DD"/>
    <w:rsid w:val="00285305"/>
    <w:rsid w:val="0028557C"/>
    <w:rsid w:val="00285938"/>
    <w:rsid w:val="00293DD0"/>
    <w:rsid w:val="00293DEB"/>
    <w:rsid w:val="00294CAA"/>
    <w:rsid w:val="00297AA8"/>
    <w:rsid w:val="002A2815"/>
    <w:rsid w:val="002A4F83"/>
    <w:rsid w:val="002A537F"/>
    <w:rsid w:val="002B08DB"/>
    <w:rsid w:val="002B1D5A"/>
    <w:rsid w:val="002B3B20"/>
    <w:rsid w:val="002B5E85"/>
    <w:rsid w:val="002C0550"/>
    <w:rsid w:val="002C2175"/>
    <w:rsid w:val="002C4E39"/>
    <w:rsid w:val="002C5FE9"/>
    <w:rsid w:val="002D1679"/>
    <w:rsid w:val="002D2A1C"/>
    <w:rsid w:val="002D3346"/>
    <w:rsid w:val="002D4198"/>
    <w:rsid w:val="002D7346"/>
    <w:rsid w:val="002E0419"/>
    <w:rsid w:val="002E0A48"/>
    <w:rsid w:val="002E0A65"/>
    <w:rsid w:val="002E1A01"/>
    <w:rsid w:val="002E3EE7"/>
    <w:rsid w:val="002E6A8B"/>
    <w:rsid w:val="002E73F4"/>
    <w:rsid w:val="002F05EB"/>
    <w:rsid w:val="002F1B69"/>
    <w:rsid w:val="002F3D57"/>
    <w:rsid w:val="00303FEC"/>
    <w:rsid w:val="0030491D"/>
    <w:rsid w:val="00310764"/>
    <w:rsid w:val="003116ED"/>
    <w:rsid w:val="0031268A"/>
    <w:rsid w:val="003129E4"/>
    <w:rsid w:val="00313AE4"/>
    <w:rsid w:val="0031413C"/>
    <w:rsid w:val="0031477F"/>
    <w:rsid w:val="0031537D"/>
    <w:rsid w:val="0031648C"/>
    <w:rsid w:val="00320150"/>
    <w:rsid w:val="003215BE"/>
    <w:rsid w:val="003231DF"/>
    <w:rsid w:val="003232CF"/>
    <w:rsid w:val="0032545D"/>
    <w:rsid w:val="00327249"/>
    <w:rsid w:val="003312FD"/>
    <w:rsid w:val="00332FF0"/>
    <w:rsid w:val="003335E0"/>
    <w:rsid w:val="003337FB"/>
    <w:rsid w:val="00334B0B"/>
    <w:rsid w:val="00335941"/>
    <w:rsid w:val="003400B0"/>
    <w:rsid w:val="00341738"/>
    <w:rsid w:val="00343041"/>
    <w:rsid w:val="00343105"/>
    <w:rsid w:val="00343280"/>
    <w:rsid w:val="00344C11"/>
    <w:rsid w:val="00345A4F"/>
    <w:rsid w:val="00345ED8"/>
    <w:rsid w:val="00345FBD"/>
    <w:rsid w:val="0034633C"/>
    <w:rsid w:val="00347DB9"/>
    <w:rsid w:val="00352013"/>
    <w:rsid w:val="0035459B"/>
    <w:rsid w:val="00356810"/>
    <w:rsid w:val="00356A44"/>
    <w:rsid w:val="00363767"/>
    <w:rsid w:val="003729F8"/>
    <w:rsid w:val="00375069"/>
    <w:rsid w:val="00375A3E"/>
    <w:rsid w:val="003766F2"/>
    <w:rsid w:val="0037750D"/>
    <w:rsid w:val="003779A7"/>
    <w:rsid w:val="00383EC2"/>
    <w:rsid w:val="003877A3"/>
    <w:rsid w:val="00387B12"/>
    <w:rsid w:val="00392622"/>
    <w:rsid w:val="003937DB"/>
    <w:rsid w:val="003938D5"/>
    <w:rsid w:val="00395647"/>
    <w:rsid w:val="003A0046"/>
    <w:rsid w:val="003A089C"/>
    <w:rsid w:val="003A0F78"/>
    <w:rsid w:val="003A4568"/>
    <w:rsid w:val="003A7849"/>
    <w:rsid w:val="003B179E"/>
    <w:rsid w:val="003B1AD2"/>
    <w:rsid w:val="003B38CE"/>
    <w:rsid w:val="003B4D74"/>
    <w:rsid w:val="003B51FB"/>
    <w:rsid w:val="003B5D9D"/>
    <w:rsid w:val="003B641A"/>
    <w:rsid w:val="003B7827"/>
    <w:rsid w:val="003B7F0A"/>
    <w:rsid w:val="003C05CF"/>
    <w:rsid w:val="003C0B55"/>
    <w:rsid w:val="003C10D1"/>
    <w:rsid w:val="003C36F6"/>
    <w:rsid w:val="003C3947"/>
    <w:rsid w:val="003C51A4"/>
    <w:rsid w:val="003C62C1"/>
    <w:rsid w:val="003C65E4"/>
    <w:rsid w:val="003C7836"/>
    <w:rsid w:val="003C7BE5"/>
    <w:rsid w:val="003D37F2"/>
    <w:rsid w:val="003D6B5A"/>
    <w:rsid w:val="003E035E"/>
    <w:rsid w:val="003E2A14"/>
    <w:rsid w:val="003E3938"/>
    <w:rsid w:val="003E4DE9"/>
    <w:rsid w:val="003E69C6"/>
    <w:rsid w:val="003F438E"/>
    <w:rsid w:val="003F5B3D"/>
    <w:rsid w:val="003F5E40"/>
    <w:rsid w:val="003F6C91"/>
    <w:rsid w:val="003F6E34"/>
    <w:rsid w:val="003F6F49"/>
    <w:rsid w:val="003F789E"/>
    <w:rsid w:val="003F7AB1"/>
    <w:rsid w:val="004007B9"/>
    <w:rsid w:val="00402AA3"/>
    <w:rsid w:val="0040393C"/>
    <w:rsid w:val="00406BDD"/>
    <w:rsid w:val="004073B6"/>
    <w:rsid w:val="00407870"/>
    <w:rsid w:val="00407977"/>
    <w:rsid w:val="00410AD9"/>
    <w:rsid w:val="0041520A"/>
    <w:rsid w:val="00415A77"/>
    <w:rsid w:val="00417126"/>
    <w:rsid w:val="004205DD"/>
    <w:rsid w:val="004229D2"/>
    <w:rsid w:val="00422BCC"/>
    <w:rsid w:val="00423C1C"/>
    <w:rsid w:val="0042608D"/>
    <w:rsid w:val="004309D9"/>
    <w:rsid w:val="00431511"/>
    <w:rsid w:val="00434404"/>
    <w:rsid w:val="004430DB"/>
    <w:rsid w:val="00443A0E"/>
    <w:rsid w:val="00444066"/>
    <w:rsid w:val="00447086"/>
    <w:rsid w:val="00447E9E"/>
    <w:rsid w:val="00450946"/>
    <w:rsid w:val="004509B4"/>
    <w:rsid w:val="004521CD"/>
    <w:rsid w:val="0045377C"/>
    <w:rsid w:val="00456B68"/>
    <w:rsid w:val="004570A0"/>
    <w:rsid w:val="00460C5C"/>
    <w:rsid w:val="00461352"/>
    <w:rsid w:val="00462954"/>
    <w:rsid w:val="004633A8"/>
    <w:rsid w:val="00464C5D"/>
    <w:rsid w:val="00466504"/>
    <w:rsid w:val="004720E4"/>
    <w:rsid w:val="00483161"/>
    <w:rsid w:val="00483999"/>
    <w:rsid w:val="004860D2"/>
    <w:rsid w:val="004975B5"/>
    <w:rsid w:val="004A143A"/>
    <w:rsid w:val="004A31A5"/>
    <w:rsid w:val="004A3900"/>
    <w:rsid w:val="004A463F"/>
    <w:rsid w:val="004A5154"/>
    <w:rsid w:val="004A58F0"/>
    <w:rsid w:val="004A5990"/>
    <w:rsid w:val="004A6734"/>
    <w:rsid w:val="004A768F"/>
    <w:rsid w:val="004A7BE4"/>
    <w:rsid w:val="004B3590"/>
    <w:rsid w:val="004B3F83"/>
    <w:rsid w:val="004C0FC3"/>
    <w:rsid w:val="004C435C"/>
    <w:rsid w:val="004C470F"/>
    <w:rsid w:val="004C59F5"/>
    <w:rsid w:val="004C7324"/>
    <w:rsid w:val="004D1299"/>
    <w:rsid w:val="004D1FC2"/>
    <w:rsid w:val="004D4B2D"/>
    <w:rsid w:val="004D64BF"/>
    <w:rsid w:val="004E218B"/>
    <w:rsid w:val="004E7036"/>
    <w:rsid w:val="004E7DFD"/>
    <w:rsid w:val="004F11BB"/>
    <w:rsid w:val="004F7BB1"/>
    <w:rsid w:val="004F7CB5"/>
    <w:rsid w:val="00500A01"/>
    <w:rsid w:val="0050243C"/>
    <w:rsid w:val="005030A0"/>
    <w:rsid w:val="005053FE"/>
    <w:rsid w:val="00511FDF"/>
    <w:rsid w:val="00515B5B"/>
    <w:rsid w:val="005174D4"/>
    <w:rsid w:val="005204DA"/>
    <w:rsid w:val="005208AB"/>
    <w:rsid w:val="00526389"/>
    <w:rsid w:val="00527A63"/>
    <w:rsid w:val="00532C59"/>
    <w:rsid w:val="0053592B"/>
    <w:rsid w:val="005371F5"/>
    <w:rsid w:val="0054090D"/>
    <w:rsid w:val="00540B30"/>
    <w:rsid w:val="00541C27"/>
    <w:rsid w:val="00541E67"/>
    <w:rsid w:val="0054279B"/>
    <w:rsid w:val="005434F4"/>
    <w:rsid w:val="005436EC"/>
    <w:rsid w:val="0054451A"/>
    <w:rsid w:val="005458A9"/>
    <w:rsid w:val="0054655A"/>
    <w:rsid w:val="0054693E"/>
    <w:rsid w:val="00550737"/>
    <w:rsid w:val="005510D7"/>
    <w:rsid w:val="00552EF6"/>
    <w:rsid w:val="00555958"/>
    <w:rsid w:val="00560722"/>
    <w:rsid w:val="00562BF7"/>
    <w:rsid w:val="0056441D"/>
    <w:rsid w:val="00564905"/>
    <w:rsid w:val="00565936"/>
    <w:rsid w:val="005724D2"/>
    <w:rsid w:val="00575C49"/>
    <w:rsid w:val="00575D66"/>
    <w:rsid w:val="00577D7B"/>
    <w:rsid w:val="0058071F"/>
    <w:rsid w:val="0058155E"/>
    <w:rsid w:val="00582ABB"/>
    <w:rsid w:val="00584B43"/>
    <w:rsid w:val="00597182"/>
    <w:rsid w:val="005973E5"/>
    <w:rsid w:val="005A0074"/>
    <w:rsid w:val="005A3286"/>
    <w:rsid w:val="005A550A"/>
    <w:rsid w:val="005A6F2F"/>
    <w:rsid w:val="005B29A8"/>
    <w:rsid w:val="005C1FC7"/>
    <w:rsid w:val="005C31C3"/>
    <w:rsid w:val="005D0119"/>
    <w:rsid w:val="005D09EB"/>
    <w:rsid w:val="005D2364"/>
    <w:rsid w:val="005D44E2"/>
    <w:rsid w:val="005D5F26"/>
    <w:rsid w:val="005D6149"/>
    <w:rsid w:val="005D6879"/>
    <w:rsid w:val="005D7EA3"/>
    <w:rsid w:val="005E0583"/>
    <w:rsid w:val="005E4460"/>
    <w:rsid w:val="005E6C50"/>
    <w:rsid w:val="005E77A2"/>
    <w:rsid w:val="005F0757"/>
    <w:rsid w:val="005F1734"/>
    <w:rsid w:val="005F2B73"/>
    <w:rsid w:val="00601354"/>
    <w:rsid w:val="006015FE"/>
    <w:rsid w:val="006043D6"/>
    <w:rsid w:val="00605222"/>
    <w:rsid w:val="00606F10"/>
    <w:rsid w:val="0061257C"/>
    <w:rsid w:val="00612E5C"/>
    <w:rsid w:val="006217F1"/>
    <w:rsid w:val="0062277E"/>
    <w:rsid w:val="0062425F"/>
    <w:rsid w:val="00627474"/>
    <w:rsid w:val="00632902"/>
    <w:rsid w:val="0063337D"/>
    <w:rsid w:val="00636BE9"/>
    <w:rsid w:val="00640011"/>
    <w:rsid w:val="006401E7"/>
    <w:rsid w:val="00640B9D"/>
    <w:rsid w:val="006430D4"/>
    <w:rsid w:val="0064510F"/>
    <w:rsid w:val="00647784"/>
    <w:rsid w:val="00651284"/>
    <w:rsid w:val="00651E56"/>
    <w:rsid w:val="0065340A"/>
    <w:rsid w:val="00656C2E"/>
    <w:rsid w:val="00657025"/>
    <w:rsid w:val="0065770B"/>
    <w:rsid w:val="00657CFD"/>
    <w:rsid w:val="0066281E"/>
    <w:rsid w:val="006671DB"/>
    <w:rsid w:val="006672E6"/>
    <w:rsid w:val="0067532C"/>
    <w:rsid w:val="006772ED"/>
    <w:rsid w:val="0068275F"/>
    <w:rsid w:val="00682940"/>
    <w:rsid w:val="0068471B"/>
    <w:rsid w:val="00684B75"/>
    <w:rsid w:val="006861D9"/>
    <w:rsid w:val="006925C7"/>
    <w:rsid w:val="006929CE"/>
    <w:rsid w:val="0069301F"/>
    <w:rsid w:val="006958FF"/>
    <w:rsid w:val="006963FA"/>
    <w:rsid w:val="00697947"/>
    <w:rsid w:val="006A1930"/>
    <w:rsid w:val="006A477C"/>
    <w:rsid w:val="006A7145"/>
    <w:rsid w:val="006A7F69"/>
    <w:rsid w:val="006B443D"/>
    <w:rsid w:val="006B59C9"/>
    <w:rsid w:val="006C36FA"/>
    <w:rsid w:val="006C52F2"/>
    <w:rsid w:val="006C54CB"/>
    <w:rsid w:val="006C55FC"/>
    <w:rsid w:val="006C5CEC"/>
    <w:rsid w:val="006C6A74"/>
    <w:rsid w:val="006C7C8C"/>
    <w:rsid w:val="006D0D09"/>
    <w:rsid w:val="006D2DB9"/>
    <w:rsid w:val="006D51FA"/>
    <w:rsid w:val="006D7840"/>
    <w:rsid w:val="006E2CA8"/>
    <w:rsid w:val="006F0E78"/>
    <w:rsid w:val="006F3308"/>
    <w:rsid w:val="00702015"/>
    <w:rsid w:val="00702F2D"/>
    <w:rsid w:val="00703E0A"/>
    <w:rsid w:val="0070435A"/>
    <w:rsid w:val="0070693F"/>
    <w:rsid w:val="00706D89"/>
    <w:rsid w:val="007118DB"/>
    <w:rsid w:val="00717E41"/>
    <w:rsid w:val="007204A4"/>
    <w:rsid w:val="007214F8"/>
    <w:rsid w:val="00721534"/>
    <w:rsid w:val="007230B4"/>
    <w:rsid w:val="00725D63"/>
    <w:rsid w:val="00726917"/>
    <w:rsid w:val="00726E9B"/>
    <w:rsid w:val="00731EC6"/>
    <w:rsid w:val="007358E0"/>
    <w:rsid w:val="00735A0A"/>
    <w:rsid w:val="00736BF9"/>
    <w:rsid w:val="00744D00"/>
    <w:rsid w:val="007507AC"/>
    <w:rsid w:val="00752153"/>
    <w:rsid w:val="00752DBE"/>
    <w:rsid w:val="007539C0"/>
    <w:rsid w:val="0075552A"/>
    <w:rsid w:val="007618E7"/>
    <w:rsid w:val="00761C85"/>
    <w:rsid w:val="00764070"/>
    <w:rsid w:val="00764510"/>
    <w:rsid w:val="00764C11"/>
    <w:rsid w:val="00765922"/>
    <w:rsid w:val="007675B8"/>
    <w:rsid w:val="00767A70"/>
    <w:rsid w:val="00773B41"/>
    <w:rsid w:val="00776D2B"/>
    <w:rsid w:val="0077757E"/>
    <w:rsid w:val="0077773D"/>
    <w:rsid w:val="007803F4"/>
    <w:rsid w:val="00780DF4"/>
    <w:rsid w:val="00781DD9"/>
    <w:rsid w:val="00783551"/>
    <w:rsid w:val="007838ED"/>
    <w:rsid w:val="007846CC"/>
    <w:rsid w:val="00793AB6"/>
    <w:rsid w:val="00795143"/>
    <w:rsid w:val="007973A0"/>
    <w:rsid w:val="007A02D8"/>
    <w:rsid w:val="007A1E3C"/>
    <w:rsid w:val="007A3631"/>
    <w:rsid w:val="007A548C"/>
    <w:rsid w:val="007A5853"/>
    <w:rsid w:val="007A63F8"/>
    <w:rsid w:val="007B3479"/>
    <w:rsid w:val="007B3F3E"/>
    <w:rsid w:val="007B47E7"/>
    <w:rsid w:val="007B4C62"/>
    <w:rsid w:val="007B51EB"/>
    <w:rsid w:val="007C0174"/>
    <w:rsid w:val="007C13CA"/>
    <w:rsid w:val="007C2408"/>
    <w:rsid w:val="007C24BA"/>
    <w:rsid w:val="007C476F"/>
    <w:rsid w:val="007C69CA"/>
    <w:rsid w:val="007D2C57"/>
    <w:rsid w:val="007D2D4A"/>
    <w:rsid w:val="007D302E"/>
    <w:rsid w:val="007D336D"/>
    <w:rsid w:val="007D3B65"/>
    <w:rsid w:val="007E15CF"/>
    <w:rsid w:val="007E3F26"/>
    <w:rsid w:val="007E7542"/>
    <w:rsid w:val="007F26B3"/>
    <w:rsid w:val="007F31F3"/>
    <w:rsid w:val="007F359B"/>
    <w:rsid w:val="007F6298"/>
    <w:rsid w:val="007F7CF3"/>
    <w:rsid w:val="008016CB"/>
    <w:rsid w:val="008025AF"/>
    <w:rsid w:val="00802773"/>
    <w:rsid w:val="0080543A"/>
    <w:rsid w:val="0080692C"/>
    <w:rsid w:val="0081398F"/>
    <w:rsid w:val="008152C0"/>
    <w:rsid w:val="008154ED"/>
    <w:rsid w:val="00821383"/>
    <w:rsid w:val="0082405F"/>
    <w:rsid w:val="008259B2"/>
    <w:rsid w:val="0082625A"/>
    <w:rsid w:val="0082728E"/>
    <w:rsid w:val="00830222"/>
    <w:rsid w:val="00833F93"/>
    <w:rsid w:val="00834E71"/>
    <w:rsid w:val="008360A4"/>
    <w:rsid w:val="00836411"/>
    <w:rsid w:val="008378F4"/>
    <w:rsid w:val="00837C64"/>
    <w:rsid w:val="00842DDF"/>
    <w:rsid w:val="00842FBE"/>
    <w:rsid w:val="00845139"/>
    <w:rsid w:val="0084586C"/>
    <w:rsid w:val="00845A0E"/>
    <w:rsid w:val="008469B4"/>
    <w:rsid w:val="00846A4D"/>
    <w:rsid w:val="008509A7"/>
    <w:rsid w:val="0085329B"/>
    <w:rsid w:val="00853382"/>
    <w:rsid w:val="00860516"/>
    <w:rsid w:val="008625A0"/>
    <w:rsid w:val="00866CAA"/>
    <w:rsid w:val="00867904"/>
    <w:rsid w:val="0087087F"/>
    <w:rsid w:val="00874216"/>
    <w:rsid w:val="00874A4C"/>
    <w:rsid w:val="008765E0"/>
    <w:rsid w:val="008774E0"/>
    <w:rsid w:val="008777F0"/>
    <w:rsid w:val="008778D5"/>
    <w:rsid w:val="00880EE3"/>
    <w:rsid w:val="00887A78"/>
    <w:rsid w:val="00890CD4"/>
    <w:rsid w:val="008928E2"/>
    <w:rsid w:val="008947B1"/>
    <w:rsid w:val="008978C9"/>
    <w:rsid w:val="00897C59"/>
    <w:rsid w:val="008A37A7"/>
    <w:rsid w:val="008A3D85"/>
    <w:rsid w:val="008A4B36"/>
    <w:rsid w:val="008A579C"/>
    <w:rsid w:val="008A5F07"/>
    <w:rsid w:val="008A6625"/>
    <w:rsid w:val="008B00D0"/>
    <w:rsid w:val="008B6D38"/>
    <w:rsid w:val="008C2F85"/>
    <w:rsid w:val="008C3A2A"/>
    <w:rsid w:val="008D043D"/>
    <w:rsid w:val="008D243F"/>
    <w:rsid w:val="008D4571"/>
    <w:rsid w:val="008D69CD"/>
    <w:rsid w:val="008D75D2"/>
    <w:rsid w:val="008E3A5F"/>
    <w:rsid w:val="008E3AE6"/>
    <w:rsid w:val="008E3C51"/>
    <w:rsid w:val="008E572F"/>
    <w:rsid w:val="008E6F72"/>
    <w:rsid w:val="008E6FA2"/>
    <w:rsid w:val="008F2FB0"/>
    <w:rsid w:val="008F5486"/>
    <w:rsid w:val="009001EF"/>
    <w:rsid w:val="009006F4"/>
    <w:rsid w:val="00900F11"/>
    <w:rsid w:val="009018B5"/>
    <w:rsid w:val="009023F3"/>
    <w:rsid w:val="00903D7D"/>
    <w:rsid w:val="00907993"/>
    <w:rsid w:val="00911A85"/>
    <w:rsid w:val="00911C0B"/>
    <w:rsid w:val="0091219E"/>
    <w:rsid w:val="00914DF6"/>
    <w:rsid w:val="0091504D"/>
    <w:rsid w:val="00916638"/>
    <w:rsid w:val="00917B57"/>
    <w:rsid w:val="009200A0"/>
    <w:rsid w:val="00920732"/>
    <w:rsid w:val="00924383"/>
    <w:rsid w:val="009264B3"/>
    <w:rsid w:val="00926741"/>
    <w:rsid w:val="00926D65"/>
    <w:rsid w:val="00933D33"/>
    <w:rsid w:val="00934F35"/>
    <w:rsid w:val="00935E9B"/>
    <w:rsid w:val="00937707"/>
    <w:rsid w:val="00941553"/>
    <w:rsid w:val="0094206A"/>
    <w:rsid w:val="009429C6"/>
    <w:rsid w:val="00943B70"/>
    <w:rsid w:val="0094679E"/>
    <w:rsid w:val="009510F3"/>
    <w:rsid w:val="0095123C"/>
    <w:rsid w:val="00953219"/>
    <w:rsid w:val="00953551"/>
    <w:rsid w:val="009543D8"/>
    <w:rsid w:val="00954841"/>
    <w:rsid w:val="0095555D"/>
    <w:rsid w:val="009556FA"/>
    <w:rsid w:val="0097310F"/>
    <w:rsid w:val="00973DEF"/>
    <w:rsid w:val="009759AA"/>
    <w:rsid w:val="00976013"/>
    <w:rsid w:val="00976DD9"/>
    <w:rsid w:val="00981CB0"/>
    <w:rsid w:val="00982261"/>
    <w:rsid w:val="00983A87"/>
    <w:rsid w:val="00984CA8"/>
    <w:rsid w:val="0098542D"/>
    <w:rsid w:val="009856F0"/>
    <w:rsid w:val="00985A45"/>
    <w:rsid w:val="00985C49"/>
    <w:rsid w:val="009866B0"/>
    <w:rsid w:val="009867AA"/>
    <w:rsid w:val="009951D6"/>
    <w:rsid w:val="009965C4"/>
    <w:rsid w:val="00997FD5"/>
    <w:rsid w:val="009A3C3E"/>
    <w:rsid w:val="009A7E80"/>
    <w:rsid w:val="009B1808"/>
    <w:rsid w:val="009B1A6E"/>
    <w:rsid w:val="009B42F7"/>
    <w:rsid w:val="009C191D"/>
    <w:rsid w:val="009C291A"/>
    <w:rsid w:val="009C347C"/>
    <w:rsid w:val="009C3E32"/>
    <w:rsid w:val="009C469A"/>
    <w:rsid w:val="009C6E3A"/>
    <w:rsid w:val="009C72BE"/>
    <w:rsid w:val="009C7859"/>
    <w:rsid w:val="009D3A61"/>
    <w:rsid w:val="009D63D9"/>
    <w:rsid w:val="009E3024"/>
    <w:rsid w:val="009E43EC"/>
    <w:rsid w:val="009E5A12"/>
    <w:rsid w:val="009F14B9"/>
    <w:rsid w:val="009F2234"/>
    <w:rsid w:val="009F2303"/>
    <w:rsid w:val="009F4055"/>
    <w:rsid w:val="009F5E07"/>
    <w:rsid w:val="00A02398"/>
    <w:rsid w:val="00A0337E"/>
    <w:rsid w:val="00A04435"/>
    <w:rsid w:val="00A06F97"/>
    <w:rsid w:val="00A1161A"/>
    <w:rsid w:val="00A13257"/>
    <w:rsid w:val="00A20598"/>
    <w:rsid w:val="00A214D1"/>
    <w:rsid w:val="00A221A0"/>
    <w:rsid w:val="00A23073"/>
    <w:rsid w:val="00A23581"/>
    <w:rsid w:val="00A2700B"/>
    <w:rsid w:val="00A333AE"/>
    <w:rsid w:val="00A33C9E"/>
    <w:rsid w:val="00A35D65"/>
    <w:rsid w:val="00A403C7"/>
    <w:rsid w:val="00A4189D"/>
    <w:rsid w:val="00A4271A"/>
    <w:rsid w:val="00A449FF"/>
    <w:rsid w:val="00A45590"/>
    <w:rsid w:val="00A51D0C"/>
    <w:rsid w:val="00A54F5C"/>
    <w:rsid w:val="00A571B0"/>
    <w:rsid w:val="00A6049C"/>
    <w:rsid w:val="00A6101E"/>
    <w:rsid w:val="00A62574"/>
    <w:rsid w:val="00A632F3"/>
    <w:rsid w:val="00A661CD"/>
    <w:rsid w:val="00A66CD9"/>
    <w:rsid w:val="00A744EB"/>
    <w:rsid w:val="00A750D6"/>
    <w:rsid w:val="00A75554"/>
    <w:rsid w:val="00A75F6A"/>
    <w:rsid w:val="00A7697F"/>
    <w:rsid w:val="00A776BB"/>
    <w:rsid w:val="00A812CD"/>
    <w:rsid w:val="00A85BD5"/>
    <w:rsid w:val="00A85D01"/>
    <w:rsid w:val="00A862BF"/>
    <w:rsid w:val="00A90C39"/>
    <w:rsid w:val="00A91448"/>
    <w:rsid w:val="00A93CF6"/>
    <w:rsid w:val="00A9546D"/>
    <w:rsid w:val="00A9642A"/>
    <w:rsid w:val="00A97021"/>
    <w:rsid w:val="00A970F8"/>
    <w:rsid w:val="00A97480"/>
    <w:rsid w:val="00A97524"/>
    <w:rsid w:val="00A979C6"/>
    <w:rsid w:val="00AA22A5"/>
    <w:rsid w:val="00AA3966"/>
    <w:rsid w:val="00AA4348"/>
    <w:rsid w:val="00AA4EF0"/>
    <w:rsid w:val="00AA5185"/>
    <w:rsid w:val="00AA6670"/>
    <w:rsid w:val="00AA7AC3"/>
    <w:rsid w:val="00AB08F9"/>
    <w:rsid w:val="00AB316C"/>
    <w:rsid w:val="00AB369D"/>
    <w:rsid w:val="00AB3A07"/>
    <w:rsid w:val="00AB4206"/>
    <w:rsid w:val="00AB7C36"/>
    <w:rsid w:val="00AC0A1D"/>
    <w:rsid w:val="00AC3889"/>
    <w:rsid w:val="00AD0B95"/>
    <w:rsid w:val="00AD2B4B"/>
    <w:rsid w:val="00AD3F1D"/>
    <w:rsid w:val="00AD6326"/>
    <w:rsid w:val="00AD6B93"/>
    <w:rsid w:val="00AD773E"/>
    <w:rsid w:val="00AE2D06"/>
    <w:rsid w:val="00AE378E"/>
    <w:rsid w:val="00AE64E7"/>
    <w:rsid w:val="00AF5426"/>
    <w:rsid w:val="00AF7D1B"/>
    <w:rsid w:val="00B00920"/>
    <w:rsid w:val="00B00A82"/>
    <w:rsid w:val="00B0117A"/>
    <w:rsid w:val="00B016B8"/>
    <w:rsid w:val="00B11407"/>
    <w:rsid w:val="00B11E26"/>
    <w:rsid w:val="00B12C60"/>
    <w:rsid w:val="00B1582A"/>
    <w:rsid w:val="00B16603"/>
    <w:rsid w:val="00B2070D"/>
    <w:rsid w:val="00B22088"/>
    <w:rsid w:val="00B22EEA"/>
    <w:rsid w:val="00B2473E"/>
    <w:rsid w:val="00B25DF5"/>
    <w:rsid w:val="00B3491E"/>
    <w:rsid w:val="00B36BAD"/>
    <w:rsid w:val="00B429AC"/>
    <w:rsid w:val="00B47CE8"/>
    <w:rsid w:val="00B529A6"/>
    <w:rsid w:val="00B54A05"/>
    <w:rsid w:val="00B563B4"/>
    <w:rsid w:val="00B61A55"/>
    <w:rsid w:val="00B623C5"/>
    <w:rsid w:val="00B62C3B"/>
    <w:rsid w:val="00B62DB0"/>
    <w:rsid w:val="00B65807"/>
    <w:rsid w:val="00B667C3"/>
    <w:rsid w:val="00B6761C"/>
    <w:rsid w:val="00B67B84"/>
    <w:rsid w:val="00B703AF"/>
    <w:rsid w:val="00B74753"/>
    <w:rsid w:val="00B7542D"/>
    <w:rsid w:val="00B776DA"/>
    <w:rsid w:val="00B80252"/>
    <w:rsid w:val="00B81CF7"/>
    <w:rsid w:val="00B81E4F"/>
    <w:rsid w:val="00B852AF"/>
    <w:rsid w:val="00B871F6"/>
    <w:rsid w:val="00B9120E"/>
    <w:rsid w:val="00B926A8"/>
    <w:rsid w:val="00B9573F"/>
    <w:rsid w:val="00B96214"/>
    <w:rsid w:val="00B96795"/>
    <w:rsid w:val="00BA7614"/>
    <w:rsid w:val="00BB1F15"/>
    <w:rsid w:val="00BB33C0"/>
    <w:rsid w:val="00BC1BBE"/>
    <w:rsid w:val="00BC53B2"/>
    <w:rsid w:val="00BC7167"/>
    <w:rsid w:val="00BC7B4F"/>
    <w:rsid w:val="00BD0969"/>
    <w:rsid w:val="00BD11A4"/>
    <w:rsid w:val="00BD149F"/>
    <w:rsid w:val="00BD3042"/>
    <w:rsid w:val="00BD3D33"/>
    <w:rsid w:val="00BD5574"/>
    <w:rsid w:val="00BD7820"/>
    <w:rsid w:val="00BE1833"/>
    <w:rsid w:val="00BE198C"/>
    <w:rsid w:val="00BE3B07"/>
    <w:rsid w:val="00BE7443"/>
    <w:rsid w:val="00BE764A"/>
    <w:rsid w:val="00BF0A89"/>
    <w:rsid w:val="00BF25BE"/>
    <w:rsid w:val="00BF26CB"/>
    <w:rsid w:val="00BF6DC2"/>
    <w:rsid w:val="00C007AB"/>
    <w:rsid w:val="00C01E23"/>
    <w:rsid w:val="00C0219C"/>
    <w:rsid w:val="00C04672"/>
    <w:rsid w:val="00C04E17"/>
    <w:rsid w:val="00C06114"/>
    <w:rsid w:val="00C107AE"/>
    <w:rsid w:val="00C14FFC"/>
    <w:rsid w:val="00C16842"/>
    <w:rsid w:val="00C175DF"/>
    <w:rsid w:val="00C179E7"/>
    <w:rsid w:val="00C17D09"/>
    <w:rsid w:val="00C20738"/>
    <w:rsid w:val="00C24059"/>
    <w:rsid w:val="00C274BB"/>
    <w:rsid w:val="00C32B51"/>
    <w:rsid w:val="00C33631"/>
    <w:rsid w:val="00C34F3D"/>
    <w:rsid w:val="00C352D4"/>
    <w:rsid w:val="00C37068"/>
    <w:rsid w:val="00C4051D"/>
    <w:rsid w:val="00C405ED"/>
    <w:rsid w:val="00C41A10"/>
    <w:rsid w:val="00C41BE0"/>
    <w:rsid w:val="00C4258D"/>
    <w:rsid w:val="00C44402"/>
    <w:rsid w:val="00C46226"/>
    <w:rsid w:val="00C475B8"/>
    <w:rsid w:val="00C47AAB"/>
    <w:rsid w:val="00C47ADC"/>
    <w:rsid w:val="00C51D97"/>
    <w:rsid w:val="00C532B3"/>
    <w:rsid w:val="00C54765"/>
    <w:rsid w:val="00C54E9B"/>
    <w:rsid w:val="00C5553D"/>
    <w:rsid w:val="00C65635"/>
    <w:rsid w:val="00C66633"/>
    <w:rsid w:val="00C71867"/>
    <w:rsid w:val="00C72930"/>
    <w:rsid w:val="00C737E2"/>
    <w:rsid w:val="00C7382C"/>
    <w:rsid w:val="00C75EFA"/>
    <w:rsid w:val="00C7624A"/>
    <w:rsid w:val="00C76B31"/>
    <w:rsid w:val="00C8096F"/>
    <w:rsid w:val="00C81679"/>
    <w:rsid w:val="00C81CA1"/>
    <w:rsid w:val="00C82A5E"/>
    <w:rsid w:val="00C852AC"/>
    <w:rsid w:val="00C85E81"/>
    <w:rsid w:val="00C864B0"/>
    <w:rsid w:val="00C90E12"/>
    <w:rsid w:val="00C90E1B"/>
    <w:rsid w:val="00C924CE"/>
    <w:rsid w:val="00C92696"/>
    <w:rsid w:val="00C93BA6"/>
    <w:rsid w:val="00C93CC0"/>
    <w:rsid w:val="00C94437"/>
    <w:rsid w:val="00C95471"/>
    <w:rsid w:val="00C9627A"/>
    <w:rsid w:val="00C96572"/>
    <w:rsid w:val="00C96A9C"/>
    <w:rsid w:val="00C97D94"/>
    <w:rsid w:val="00CA2759"/>
    <w:rsid w:val="00CA3668"/>
    <w:rsid w:val="00CA4F19"/>
    <w:rsid w:val="00CA54C4"/>
    <w:rsid w:val="00CA573E"/>
    <w:rsid w:val="00CA5F52"/>
    <w:rsid w:val="00CB0449"/>
    <w:rsid w:val="00CB26D5"/>
    <w:rsid w:val="00CB2E65"/>
    <w:rsid w:val="00CB4CD0"/>
    <w:rsid w:val="00CC17BD"/>
    <w:rsid w:val="00CC28CC"/>
    <w:rsid w:val="00CC4382"/>
    <w:rsid w:val="00CC4784"/>
    <w:rsid w:val="00CC4C7A"/>
    <w:rsid w:val="00CD0695"/>
    <w:rsid w:val="00CD2211"/>
    <w:rsid w:val="00CD29BD"/>
    <w:rsid w:val="00CD3364"/>
    <w:rsid w:val="00CD4C37"/>
    <w:rsid w:val="00CD5B36"/>
    <w:rsid w:val="00CE0A9D"/>
    <w:rsid w:val="00CE0EC0"/>
    <w:rsid w:val="00CE15BA"/>
    <w:rsid w:val="00CE3DEC"/>
    <w:rsid w:val="00CE61E6"/>
    <w:rsid w:val="00CF0D97"/>
    <w:rsid w:val="00CF2CEF"/>
    <w:rsid w:val="00CF3E79"/>
    <w:rsid w:val="00CF3EFC"/>
    <w:rsid w:val="00CF42C9"/>
    <w:rsid w:val="00CF78F3"/>
    <w:rsid w:val="00D0093B"/>
    <w:rsid w:val="00D019FC"/>
    <w:rsid w:val="00D0264B"/>
    <w:rsid w:val="00D059C7"/>
    <w:rsid w:val="00D06DB2"/>
    <w:rsid w:val="00D10B58"/>
    <w:rsid w:val="00D142D1"/>
    <w:rsid w:val="00D14EC7"/>
    <w:rsid w:val="00D17261"/>
    <w:rsid w:val="00D2069C"/>
    <w:rsid w:val="00D20807"/>
    <w:rsid w:val="00D210AE"/>
    <w:rsid w:val="00D22882"/>
    <w:rsid w:val="00D22DFD"/>
    <w:rsid w:val="00D25F33"/>
    <w:rsid w:val="00D302B2"/>
    <w:rsid w:val="00D3224E"/>
    <w:rsid w:val="00D32734"/>
    <w:rsid w:val="00D34D9E"/>
    <w:rsid w:val="00D372A4"/>
    <w:rsid w:val="00D40849"/>
    <w:rsid w:val="00D4402A"/>
    <w:rsid w:val="00D468C7"/>
    <w:rsid w:val="00D47C77"/>
    <w:rsid w:val="00D512A4"/>
    <w:rsid w:val="00D52C26"/>
    <w:rsid w:val="00D56353"/>
    <w:rsid w:val="00D60115"/>
    <w:rsid w:val="00D61894"/>
    <w:rsid w:val="00D62B6E"/>
    <w:rsid w:val="00D64AAC"/>
    <w:rsid w:val="00D66F31"/>
    <w:rsid w:val="00D670AF"/>
    <w:rsid w:val="00D67BE9"/>
    <w:rsid w:val="00D73A1C"/>
    <w:rsid w:val="00D746E5"/>
    <w:rsid w:val="00D75317"/>
    <w:rsid w:val="00D76E14"/>
    <w:rsid w:val="00D77DB7"/>
    <w:rsid w:val="00D81AC0"/>
    <w:rsid w:val="00D8749A"/>
    <w:rsid w:val="00D87C96"/>
    <w:rsid w:val="00D94C09"/>
    <w:rsid w:val="00D9568D"/>
    <w:rsid w:val="00D96009"/>
    <w:rsid w:val="00DA4B5B"/>
    <w:rsid w:val="00DA721D"/>
    <w:rsid w:val="00DB0E3F"/>
    <w:rsid w:val="00DB25CF"/>
    <w:rsid w:val="00DB3440"/>
    <w:rsid w:val="00DB5140"/>
    <w:rsid w:val="00DB6397"/>
    <w:rsid w:val="00DB6400"/>
    <w:rsid w:val="00DC0449"/>
    <w:rsid w:val="00DC080B"/>
    <w:rsid w:val="00DC1C77"/>
    <w:rsid w:val="00DC2307"/>
    <w:rsid w:val="00DC55EA"/>
    <w:rsid w:val="00DC61AA"/>
    <w:rsid w:val="00DD127E"/>
    <w:rsid w:val="00DD15A9"/>
    <w:rsid w:val="00DD17C6"/>
    <w:rsid w:val="00DE0459"/>
    <w:rsid w:val="00DE080E"/>
    <w:rsid w:val="00DE21E3"/>
    <w:rsid w:val="00DE6682"/>
    <w:rsid w:val="00DF5B6A"/>
    <w:rsid w:val="00DF7C85"/>
    <w:rsid w:val="00E01D2B"/>
    <w:rsid w:val="00E02103"/>
    <w:rsid w:val="00E02BFC"/>
    <w:rsid w:val="00E048E3"/>
    <w:rsid w:val="00E10445"/>
    <w:rsid w:val="00E10D24"/>
    <w:rsid w:val="00E12906"/>
    <w:rsid w:val="00E1328B"/>
    <w:rsid w:val="00E1397E"/>
    <w:rsid w:val="00E15FAF"/>
    <w:rsid w:val="00E174D2"/>
    <w:rsid w:val="00E21A83"/>
    <w:rsid w:val="00E224DC"/>
    <w:rsid w:val="00E34558"/>
    <w:rsid w:val="00E36768"/>
    <w:rsid w:val="00E40029"/>
    <w:rsid w:val="00E404B9"/>
    <w:rsid w:val="00E412B6"/>
    <w:rsid w:val="00E5104C"/>
    <w:rsid w:val="00E514E0"/>
    <w:rsid w:val="00E53B3D"/>
    <w:rsid w:val="00E607EF"/>
    <w:rsid w:val="00E60A28"/>
    <w:rsid w:val="00E62ADF"/>
    <w:rsid w:val="00E62E58"/>
    <w:rsid w:val="00E63729"/>
    <w:rsid w:val="00E67C58"/>
    <w:rsid w:val="00E772E0"/>
    <w:rsid w:val="00E77A01"/>
    <w:rsid w:val="00E900BE"/>
    <w:rsid w:val="00E901C5"/>
    <w:rsid w:val="00E9215E"/>
    <w:rsid w:val="00E92F4E"/>
    <w:rsid w:val="00E9455D"/>
    <w:rsid w:val="00E9490B"/>
    <w:rsid w:val="00E963E5"/>
    <w:rsid w:val="00EA0846"/>
    <w:rsid w:val="00EA40B6"/>
    <w:rsid w:val="00EA5EA0"/>
    <w:rsid w:val="00EA7253"/>
    <w:rsid w:val="00EB18FE"/>
    <w:rsid w:val="00EB1C25"/>
    <w:rsid w:val="00EB4F13"/>
    <w:rsid w:val="00EB507F"/>
    <w:rsid w:val="00EB5AB5"/>
    <w:rsid w:val="00EB6854"/>
    <w:rsid w:val="00EB6F25"/>
    <w:rsid w:val="00EB7451"/>
    <w:rsid w:val="00EB7F8A"/>
    <w:rsid w:val="00EC0AB2"/>
    <w:rsid w:val="00EC2A58"/>
    <w:rsid w:val="00EC2AE5"/>
    <w:rsid w:val="00EC36F7"/>
    <w:rsid w:val="00EC4B26"/>
    <w:rsid w:val="00EC4E72"/>
    <w:rsid w:val="00EC5988"/>
    <w:rsid w:val="00EC5AE1"/>
    <w:rsid w:val="00ED2A6B"/>
    <w:rsid w:val="00ED2CD9"/>
    <w:rsid w:val="00ED2FD4"/>
    <w:rsid w:val="00ED3F6B"/>
    <w:rsid w:val="00ED603B"/>
    <w:rsid w:val="00EE4902"/>
    <w:rsid w:val="00EE4B5B"/>
    <w:rsid w:val="00EE5ADD"/>
    <w:rsid w:val="00EF17DE"/>
    <w:rsid w:val="00EF181E"/>
    <w:rsid w:val="00EF3D41"/>
    <w:rsid w:val="00EF4A13"/>
    <w:rsid w:val="00EF632A"/>
    <w:rsid w:val="00F00CAE"/>
    <w:rsid w:val="00F01706"/>
    <w:rsid w:val="00F025D2"/>
    <w:rsid w:val="00F056E7"/>
    <w:rsid w:val="00F07BE6"/>
    <w:rsid w:val="00F12BCF"/>
    <w:rsid w:val="00F13091"/>
    <w:rsid w:val="00F15126"/>
    <w:rsid w:val="00F20F40"/>
    <w:rsid w:val="00F220AD"/>
    <w:rsid w:val="00F24F55"/>
    <w:rsid w:val="00F26CC5"/>
    <w:rsid w:val="00F34A53"/>
    <w:rsid w:val="00F3576A"/>
    <w:rsid w:val="00F40EA5"/>
    <w:rsid w:val="00F43BBB"/>
    <w:rsid w:val="00F45BB1"/>
    <w:rsid w:val="00F463F4"/>
    <w:rsid w:val="00F51278"/>
    <w:rsid w:val="00F5693D"/>
    <w:rsid w:val="00F56B9D"/>
    <w:rsid w:val="00F573BF"/>
    <w:rsid w:val="00F57711"/>
    <w:rsid w:val="00F609DB"/>
    <w:rsid w:val="00F62F69"/>
    <w:rsid w:val="00F72A7C"/>
    <w:rsid w:val="00F74725"/>
    <w:rsid w:val="00F74A81"/>
    <w:rsid w:val="00F76681"/>
    <w:rsid w:val="00F77FC0"/>
    <w:rsid w:val="00F8127D"/>
    <w:rsid w:val="00F82220"/>
    <w:rsid w:val="00F8240A"/>
    <w:rsid w:val="00F82D79"/>
    <w:rsid w:val="00F866D9"/>
    <w:rsid w:val="00F86B4E"/>
    <w:rsid w:val="00F879DD"/>
    <w:rsid w:val="00F90ED1"/>
    <w:rsid w:val="00F948AD"/>
    <w:rsid w:val="00F9507B"/>
    <w:rsid w:val="00FA03CF"/>
    <w:rsid w:val="00FA1F62"/>
    <w:rsid w:val="00FA208C"/>
    <w:rsid w:val="00FA2309"/>
    <w:rsid w:val="00FA2A0A"/>
    <w:rsid w:val="00FA2E02"/>
    <w:rsid w:val="00FA3030"/>
    <w:rsid w:val="00FA3602"/>
    <w:rsid w:val="00FA38A4"/>
    <w:rsid w:val="00FA6EEA"/>
    <w:rsid w:val="00FA77A9"/>
    <w:rsid w:val="00FB07A4"/>
    <w:rsid w:val="00FB163F"/>
    <w:rsid w:val="00FB1DBF"/>
    <w:rsid w:val="00FB1FD5"/>
    <w:rsid w:val="00FB4B6D"/>
    <w:rsid w:val="00FB4F73"/>
    <w:rsid w:val="00FB5557"/>
    <w:rsid w:val="00FB6D8C"/>
    <w:rsid w:val="00FB7436"/>
    <w:rsid w:val="00FB7808"/>
    <w:rsid w:val="00FB7DD3"/>
    <w:rsid w:val="00FC6154"/>
    <w:rsid w:val="00FD08B2"/>
    <w:rsid w:val="00FD46AF"/>
    <w:rsid w:val="00FD4F05"/>
    <w:rsid w:val="00FD6300"/>
    <w:rsid w:val="00FE2D84"/>
    <w:rsid w:val="00FE52E4"/>
    <w:rsid w:val="00FE784F"/>
    <w:rsid w:val="00FF1254"/>
    <w:rsid w:val="00FF155F"/>
    <w:rsid w:val="00FF2701"/>
    <w:rsid w:val="00FF5A26"/>
    <w:rsid w:val="00FF61DF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CDB64"/>
  <w14:defaultImageDpi w14:val="300"/>
  <w15:docId w15:val="{FCD76F25-85E1-A74F-B51F-7BA43F2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paragraph" w:customStyle="1" w:styleId="a">
    <w:name w:val="內文"/>
    <w:rsid w:val="00EC0A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8369D0-EA4D-EB4C-85A7-1F40CEBE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Rogers</dc:creator>
  <cp:lastModifiedBy>LTD SwissPrimeBrands</cp:lastModifiedBy>
  <cp:revision>2</cp:revision>
  <cp:lastPrinted>2018-06-15T07:44:00Z</cp:lastPrinted>
  <dcterms:created xsi:type="dcterms:W3CDTF">2019-01-11T11:01:00Z</dcterms:created>
  <dcterms:modified xsi:type="dcterms:W3CDTF">2019-01-11T11:01:00Z</dcterms:modified>
</cp:coreProperties>
</file>